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37" w:rsidRPr="00AC103B" w:rsidRDefault="009D6537" w:rsidP="00AC103B">
      <w:pPr>
        <w:spacing w:line="276" w:lineRule="exact"/>
        <w:jc w:val="both"/>
        <w:rPr>
          <w:rFonts w:ascii="Calibri" w:hAnsi="Calibri" w:cs="Arial"/>
        </w:rPr>
      </w:pPr>
      <w:bookmarkStart w:id="0" w:name="page1"/>
      <w:bookmarkEnd w:id="0"/>
    </w:p>
    <w:p w:rsidR="009D6537" w:rsidRPr="00AC103B" w:rsidRDefault="00857C34" w:rsidP="00AC103B">
      <w:pPr>
        <w:ind w:left="960"/>
        <w:jc w:val="both"/>
        <w:rPr>
          <w:rFonts w:ascii="Calibri" w:hAnsi="Calibri" w:cs="Arial"/>
        </w:rPr>
      </w:pPr>
      <w:r w:rsidRPr="00AC103B">
        <w:rPr>
          <w:rFonts w:ascii="Calibri" w:eastAsia="Calibri" w:hAnsi="Calibri" w:cs="Arial"/>
        </w:rPr>
        <w:t>ALLEGATO 4</w:t>
      </w:r>
    </w:p>
    <w:p w:rsidR="009D6537" w:rsidRPr="00AC103B" w:rsidRDefault="009D6537" w:rsidP="00AC103B">
      <w:pPr>
        <w:spacing w:line="200" w:lineRule="exact"/>
        <w:jc w:val="both"/>
        <w:rPr>
          <w:rFonts w:ascii="Calibri" w:hAnsi="Calibri" w:cs="Arial"/>
        </w:rPr>
      </w:pPr>
    </w:p>
    <w:p w:rsidR="009D6537" w:rsidRPr="00AC103B" w:rsidRDefault="009D6537" w:rsidP="00AC103B">
      <w:pPr>
        <w:spacing w:line="315" w:lineRule="exact"/>
        <w:jc w:val="both"/>
        <w:rPr>
          <w:rFonts w:ascii="Calibri" w:hAnsi="Calibri" w:cs="Arial"/>
        </w:rPr>
      </w:pPr>
    </w:p>
    <w:p w:rsidR="009D6537" w:rsidRPr="00AC103B" w:rsidRDefault="00857C34" w:rsidP="00AC103B">
      <w:pPr>
        <w:ind w:left="5760"/>
        <w:jc w:val="both"/>
        <w:rPr>
          <w:rFonts w:ascii="Calibri" w:hAnsi="Calibri" w:cs="Arial"/>
        </w:rPr>
      </w:pPr>
      <w:r w:rsidRPr="00AC103B">
        <w:rPr>
          <w:rFonts w:ascii="Calibri" w:eastAsia="Arial" w:hAnsi="Calibri" w:cs="Arial"/>
          <w:b/>
          <w:bCs/>
        </w:rPr>
        <w:t>ALL</w:t>
      </w:r>
      <w:r w:rsidRPr="00AC103B">
        <w:rPr>
          <w:rFonts w:ascii="Calibri" w:eastAsia="Calibri" w:hAnsi="Calibri" w:cs="Arial"/>
          <w:b/>
          <w:bCs/>
        </w:rPr>
        <w:t>’</w:t>
      </w:r>
      <w:r w:rsidRPr="00AC103B">
        <w:rPr>
          <w:rFonts w:ascii="Calibri" w:eastAsia="Arial" w:hAnsi="Calibri" w:cs="Arial"/>
          <w:b/>
          <w:bCs/>
        </w:rPr>
        <w:t>UFFICIO COMUNE</w:t>
      </w:r>
    </w:p>
    <w:p w:rsidR="009D6537" w:rsidRPr="00AC103B" w:rsidRDefault="009D6537" w:rsidP="00AC103B">
      <w:pPr>
        <w:spacing w:line="3" w:lineRule="exact"/>
        <w:jc w:val="both"/>
        <w:rPr>
          <w:rFonts w:ascii="Calibri" w:hAnsi="Calibri" w:cs="Arial"/>
        </w:rPr>
      </w:pPr>
    </w:p>
    <w:p w:rsidR="009D6537" w:rsidRPr="00AC103B" w:rsidRDefault="00857C34" w:rsidP="00AC103B">
      <w:pPr>
        <w:ind w:left="5760"/>
        <w:jc w:val="both"/>
        <w:rPr>
          <w:rFonts w:ascii="Calibri" w:hAnsi="Calibri" w:cs="Arial"/>
        </w:rPr>
      </w:pPr>
      <w:r w:rsidRPr="00AC103B">
        <w:rPr>
          <w:rFonts w:ascii="Calibri" w:eastAsia="Arial" w:hAnsi="Calibri" w:cs="Arial"/>
          <w:b/>
          <w:bCs/>
        </w:rPr>
        <w:t>OPERANTE COME CUC</w:t>
      </w:r>
    </w:p>
    <w:p w:rsidR="009D6537" w:rsidRPr="00AC103B" w:rsidRDefault="009D6537" w:rsidP="00AC103B">
      <w:pPr>
        <w:spacing w:line="200" w:lineRule="exact"/>
        <w:jc w:val="both"/>
        <w:rPr>
          <w:rFonts w:ascii="Calibri" w:hAnsi="Calibri" w:cs="Arial"/>
        </w:rPr>
      </w:pPr>
    </w:p>
    <w:p w:rsidR="009D6537" w:rsidRPr="00AC103B" w:rsidRDefault="009D6537" w:rsidP="00AC103B">
      <w:pPr>
        <w:spacing w:line="314" w:lineRule="exact"/>
        <w:jc w:val="both"/>
        <w:rPr>
          <w:rFonts w:ascii="Calibri" w:hAnsi="Calibri" w:cs="Arial"/>
        </w:rPr>
      </w:pPr>
    </w:p>
    <w:p w:rsidR="007831A2" w:rsidRPr="00500627" w:rsidRDefault="00857C34" w:rsidP="00015EC0">
      <w:pPr>
        <w:pStyle w:val="Titolosommario1"/>
        <w:spacing w:line="240" w:lineRule="auto"/>
        <w:jc w:val="both"/>
        <w:rPr>
          <w:rFonts w:ascii="Calibri" w:hAnsi="Calibri" w:cs="Arial"/>
          <w:bCs w:val="0"/>
          <w:caps/>
          <w:color w:val="auto"/>
        </w:rPr>
      </w:pPr>
      <w:r w:rsidRPr="00E91C59">
        <w:rPr>
          <w:rFonts w:ascii="Arial" w:eastAsia="Arial Unicode MS" w:hAnsi="Arial" w:cs="Arial"/>
          <w:bCs w:val="0"/>
          <w:color w:val="auto"/>
          <w:sz w:val="22"/>
          <w:szCs w:val="22"/>
          <w:bdr w:val="nil"/>
        </w:rPr>
        <w:t>OGGETTO:</w:t>
      </w:r>
      <w:r w:rsidR="00A72770" w:rsidRPr="00A72770">
        <w:rPr>
          <w:rFonts w:ascii="Arial" w:hAnsi="Arial" w:cs="Arial"/>
          <w:b w:val="0"/>
          <w:bCs w:val="0"/>
          <w:caps/>
          <w:sz w:val="20"/>
          <w:szCs w:val="20"/>
        </w:rPr>
        <w:t xml:space="preserve"> </w:t>
      </w:r>
      <w:bookmarkStart w:id="1" w:name="_GoBack"/>
      <w:r w:rsidR="00015EC0" w:rsidRPr="00500627">
        <w:rPr>
          <w:rFonts w:ascii="Arial" w:hAnsi="Arial" w:cs="Arial"/>
          <w:bCs w:val="0"/>
          <w:caps/>
          <w:color w:val="auto"/>
          <w:sz w:val="20"/>
          <w:szCs w:val="20"/>
        </w:rPr>
        <w:t xml:space="preserve">PROCEDURA NEGOZIATA ai sensi DELL’ARTICOLO  36 comma 2 lettera b) del </w:t>
      </w:r>
      <w:proofErr w:type="spellStart"/>
      <w:r w:rsidR="00015EC0" w:rsidRPr="00500627">
        <w:rPr>
          <w:rFonts w:ascii="Arial" w:hAnsi="Arial" w:cs="Arial"/>
          <w:bCs w:val="0"/>
          <w:caps/>
          <w:color w:val="auto"/>
          <w:sz w:val="20"/>
          <w:szCs w:val="20"/>
        </w:rPr>
        <w:t>D.lgs.</w:t>
      </w:r>
      <w:proofErr w:type="spellEnd"/>
      <w:r w:rsidR="00015EC0" w:rsidRPr="00500627">
        <w:rPr>
          <w:rFonts w:ascii="Arial" w:hAnsi="Arial" w:cs="Arial"/>
          <w:bCs w:val="0"/>
          <w:caps/>
          <w:color w:val="auto"/>
          <w:sz w:val="20"/>
          <w:szCs w:val="20"/>
        </w:rPr>
        <w:t xml:space="preserve"> n. 50/2016, per </w:t>
      </w:r>
      <w:r w:rsidR="00724383" w:rsidRPr="00724383">
        <w:rPr>
          <w:rFonts w:ascii="Arial" w:hAnsi="Arial" w:cs="Arial"/>
          <w:bCs w:val="0"/>
          <w:caps/>
          <w:color w:val="auto"/>
          <w:sz w:val="20"/>
          <w:szCs w:val="20"/>
        </w:rPr>
        <w:t xml:space="preserve">L’AFFIDAMENTO del servizio </w:t>
      </w:r>
      <w:proofErr w:type="spellStart"/>
      <w:r w:rsidR="00724383" w:rsidRPr="00724383">
        <w:rPr>
          <w:rFonts w:ascii="Arial" w:hAnsi="Arial" w:cs="Arial"/>
          <w:bCs w:val="0"/>
          <w:caps/>
          <w:color w:val="auto"/>
          <w:sz w:val="20"/>
          <w:szCs w:val="20"/>
        </w:rPr>
        <w:t>di</w:t>
      </w:r>
      <w:proofErr w:type="spellEnd"/>
      <w:r w:rsidR="00724383" w:rsidRPr="00724383">
        <w:rPr>
          <w:rFonts w:ascii="Arial" w:hAnsi="Arial" w:cs="Arial"/>
          <w:bCs w:val="0"/>
          <w:caps/>
          <w:color w:val="auto"/>
          <w:sz w:val="20"/>
          <w:szCs w:val="20"/>
        </w:rPr>
        <w:t xml:space="preserve"> gestione del verde comunale a ridotto impatto ambientale</w:t>
      </w:r>
      <w:r w:rsidR="00724383">
        <w:rPr>
          <w:rFonts w:ascii="Arial" w:hAnsi="Arial" w:cs="Arial"/>
          <w:b w:val="0"/>
          <w:bCs w:val="0"/>
          <w:caps/>
          <w:sz w:val="20"/>
          <w:szCs w:val="20"/>
        </w:rPr>
        <w:t xml:space="preserve"> </w:t>
      </w:r>
      <w:r w:rsidR="00724383" w:rsidRPr="005B4107">
        <w:rPr>
          <w:rFonts w:ascii="Arial" w:hAnsi="Arial" w:cs="Arial"/>
          <w:b w:val="0"/>
          <w:bCs w:val="0"/>
          <w:caps/>
          <w:sz w:val="20"/>
          <w:szCs w:val="20"/>
        </w:rPr>
        <w:t xml:space="preserve"> </w:t>
      </w:r>
    </w:p>
    <w:p w:rsidR="00AC103B" w:rsidRPr="00AC103B" w:rsidRDefault="00AC103B" w:rsidP="00AC103B">
      <w:pPr>
        <w:widowControl w:val="0"/>
        <w:autoSpaceDE w:val="0"/>
        <w:autoSpaceDN w:val="0"/>
        <w:adjustRightInd w:val="0"/>
        <w:spacing w:after="240" w:line="240" w:lineRule="atLeast"/>
        <w:jc w:val="both"/>
        <w:rPr>
          <w:rFonts w:ascii="Calibri" w:hAnsi="Calibri" w:cs="Arial"/>
          <w:b/>
          <w:bCs/>
          <w:caps/>
        </w:rPr>
      </w:pPr>
    </w:p>
    <w:bookmarkEnd w:id="1"/>
    <w:p w:rsidR="009D6537" w:rsidRPr="00AC103B" w:rsidRDefault="00857C34" w:rsidP="00AC103B">
      <w:pPr>
        <w:ind w:left="960"/>
        <w:jc w:val="both"/>
        <w:rPr>
          <w:rFonts w:ascii="Calibri" w:hAnsi="Calibri" w:cs="Arial"/>
          <w:b/>
        </w:rPr>
      </w:pPr>
      <w:r w:rsidRPr="00AC103B">
        <w:rPr>
          <w:rFonts w:ascii="Calibri" w:eastAsia="Calibri" w:hAnsi="Calibri" w:cs="Arial"/>
          <w:b/>
        </w:rPr>
        <w:t xml:space="preserve">MODELLO </w:t>
      </w:r>
      <w:proofErr w:type="spellStart"/>
      <w:r w:rsidRPr="00AC103B">
        <w:rPr>
          <w:rFonts w:ascii="Calibri" w:eastAsia="Calibri" w:hAnsi="Calibri" w:cs="Arial"/>
          <w:b/>
        </w:rPr>
        <w:t>DI</w:t>
      </w:r>
      <w:proofErr w:type="spellEnd"/>
      <w:r w:rsidRPr="00AC103B">
        <w:rPr>
          <w:rFonts w:ascii="Calibri" w:eastAsia="Calibri" w:hAnsi="Calibri" w:cs="Arial"/>
          <w:b/>
        </w:rPr>
        <w:t xml:space="preserve"> DICHIARAZIONE </w:t>
      </w:r>
      <w:proofErr w:type="spellStart"/>
      <w:r w:rsidRPr="00AC103B">
        <w:rPr>
          <w:rFonts w:ascii="Calibri" w:eastAsia="Calibri" w:hAnsi="Calibri" w:cs="Arial"/>
          <w:b/>
        </w:rPr>
        <w:t>DI</w:t>
      </w:r>
      <w:proofErr w:type="spellEnd"/>
      <w:r w:rsidRPr="00AC103B">
        <w:rPr>
          <w:rFonts w:ascii="Calibri" w:eastAsia="Calibri" w:hAnsi="Calibri" w:cs="Arial"/>
          <w:b/>
        </w:rPr>
        <w:t xml:space="preserve"> AVVALIMENTO</w:t>
      </w:r>
    </w:p>
    <w:p w:rsidR="006C0407" w:rsidRPr="00AC103B" w:rsidRDefault="006C0407" w:rsidP="00AC103B">
      <w:pPr>
        <w:ind w:left="284"/>
        <w:jc w:val="both"/>
        <w:rPr>
          <w:rFonts w:ascii="Calibri" w:hAnsi="Calibri" w:cs="Arial"/>
          <w:color w:val="000000"/>
        </w:rPr>
      </w:pPr>
    </w:p>
    <w:p w:rsidR="005B46AA" w:rsidRPr="00AC103B" w:rsidRDefault="006C0407" w:rsidP="00AC103B">
      <w:pPr>
        <w:ind w:left="284"/>
        <w:jc w:val="both"/>
        <w:rPr>
          <w:rFonts w:ascii="Calibri" w:hAnsi="Calibri" w:cs="Arial"/>
          <w:color w:val="000000"/>
        </w:rPr>
      </w:pPr>
      <w:r w:rsidRPr="00AC103B">
        <w:rPr>
          <w:rFonts w:ascii="Calibri" w:hAnsi="Calibri" w:cs="Arial"/>
          <w:color w:val="000000"/>
        </w:rPr>
        <w:t>S</w:t>
      </w:r>
      <w:r w:rsidR="00857C34" w:rsidRPr="00AC103B">
        <w:rPr>
          <w:rFonts w:ascii="Calibri" w:hAnsi="Calibri" w:cs="Arial"/>
          <w:color w:val="000000"/>
        </w:rPr>
        <w:t>i ricorda che</w:t>
      </w:r>
      <w:r w:rsidRPr="00AC103B">
        <w:rPr>
          <w:rFonts w:ascii="Calibri" w:hAnsi="Calibri" w:cs="Arial"/>
          <w:color w:val="000000"/>
        </w:rPr>
        <w:t xml:space="preserve"> </w:t>
      </w:r>
      <w:r w:rsidR="00857C34" w:rsidRPr="00AC103B">
        <w:rPr>
          <w:rFonts w:ascii="Calibri" w:hAnsi="Calibri" w:cs="Arial"/>
          <w:color w:val="000000"/>
        </w:rPr>
        <w:t xml:space="preserve">alla dichiarazione di avvalimento deve essere allegato ai sensi dell’art. 89 del D. </w:t>
      </w:r>
      <w:proofErr w:type="spellStart"/>
      <w:r w:rsidR="00857C34" w:rsidRPr="00AC103B">
        <w:rPr>
          <w:rFonts w:ascii="Calibri" w:hAnsi="Calibri" w:cs="Arial"/>
          <w:color w:val="000000"/>
        </w:rPr>
        <w:t>Lgs</w:t>
      </w:r>
      <w:proofErr w:type="spellEnd"/>
      <w:r w:rsidR="00857C34" w:rsidRPr="00AC103B">
        <w:rPr>
          <w:rFonts w:ascii="Calibri" w:hAnsi="Calibri" w:cs="Arial"/>
          <w:color w:val="000000"/>
        </w:rPr>
        <w:t>. n. 50/2016 il contratto in virtù del quale l’impresa ausiliaria si obbliga nei confronti del concorrente a fornire i requisiti dichiarati nel DGUE e nella presente dichiarazione a mettere a disposizione le risorse necessarie per tutta la durata dell’appalto</w:t>
      </w:r>
      <w:r w:rsidRPr="00AC103B">
        <w:rPr>
          <w:rFonts w:ascii="Calibri" w:hAnsi="Calibri" w:cs="Arial"/>
          <w:color w:val="000000"/>
        </w:rPr>
        <w:t xml:space="preserve">. </w:t>
      </w:r>
      <w:r w:rsidR="00857C34" w:rsidRPr="00AC103B">
        <w:rPr>
          <w:rFonts w:ascii="Calibri" w:hAnsi="Calibri" w:cs="Arial"/>
          <w:color w:val="000000"/>
        </w:rPr>
        <w:t xml:space="preserve"> </w:t>
      </w:r>
      <w:r w:rsidRPr="00AC103B">
        <w:rPr>
          <w:rFonts w:ascii="Calibri" w:hAnsi="Calibri" w:cs="Arial"/>
          <w:color w:val="000000"/>
        </w:rPr>
        <w:t>S</w:t>
      </w:r>
      <w:r w:rsidR="00857C34" w:rsidRPr="00AC103B">
        <w:rPr>
          <w:rFonts w:ascii="Calibri" w:hAnsi="Calibri" w:cs="Arial"/>
          <w:color w:val="000000"/>
        </w:rPr>
        <w:t xml:space="preserve">i ricorda che </w:t>
      </w:r>
      <w:r w:rsidR="005B46AA" w:rsidRPr="00AC103B">
        <w:rPr>
          <w:rFonts w:ascii="Calibri" w:hAnsi="Calibri" w:cs="Arial"/>
          <w:color w:val="000000"/>
        </w:rPr>
        <w:t>il contratto dovrà essere determinato nell’oggetto, nella durata, e dovrà contenere ogni altro elemento utile ai fini dell’avvalimento e dovrà riportare l’indicazione specifica, esplicita ed esauriente dei requisiti forniti e dei mezzi e delle risorse messe a disposizione dall'impresa ausiliaria in ordine ai requisiti oggetto di avvalimento, la durata del contratto. In caso di messa a disposizione delle risorse, indicarne il numero preciso, come sono inquadrate nell’Impresa ausiliaria e, se del caso, i nominativi. In caso di messa a disposizione di strumenti, ne dovrà essere fornito elenco e descrizione.</w:t>
      </w:r>
    </w:p>
    <w:p w:rsidR="005B46AA" w:rsidRPr="00AC103B" w:rsidRDefault="005B46AA" w:rsidP="00AC103B">
      <w:pPr>
        <w:ind w:left="284"/>
        <w:jc w:val="both"/>
        <w:rPr>
          <w:rFonts w:ascii="Calibri" w:hAnsi="Calibri" w:cs="Arial"/>
          <w:color w:val="000000"/>
        </w:rPr>
      </w:pPr>
    </w:p>
    <w:p w:rsidR="009D6537" w:rsidRPr="00AC103B" w:rsidRDefault="005B46AA" w:rsidP="00AC103B">
      <w:pPr>
        <w:ind w:left="284"/>
        <w:jc w:val="both"/>
        <w:rPr>
          <w:rFonts w:ascii="Calibri" w:hAnsi="Calibri"/>
        </w:rPr>
      </w:pPr>
      <w:r w:rsidRPr="00AC103B">
        <w:rPr>
          <w:rFonts w:ascii="Calibri" w:hAnsi="Calibri" w:cs="Arial"/>
          <w:color w:val="000000"/>
        </w:rPr>
        <w:t>L</w:t>
      </w:r>
      <w:r w:rsidR="00857C34" w:rsidRPr="00AC103B">
        <w:rPr>
          <w:rFonts w:ascii="Calibri" w:hAnsi="Calibri" w:cs="Arial"/>
          <w:color w:val="000000"/>
        </w:rPr>
        <w:t>’ausiliaria oltre alla dichiarazione di cui al presente allegato dovrà produrre autonomo</w:t>
      </w:r>
      <w:r w:rsidRPr="00AC103B">
        <w:rPr>
          <w:rFonts w:ascii="Calibri" w:hAnsi="Calibri" w:cs="Arial"/>
          <w:color w:val="000000"/>
        </w:rPr>
        <w:t xml:space="preserve"> </w:t>
      </w:r>
      <w:r w:rsidR="00857C34" w:rsidRPr="00AC103B">
        <w:rPr>
          <w:rFonts w:ascii="Calibri" w:hAnsi="Calibri" w:cs="Arial"/>
          <w:color w:val="000000"/>
        </w:rPr>
        <w:t>DGUE</w:t>
      </w:r>
      <w:r w:rsidR="00044D90" w:rsidRPr="00044D90">
        <w:rPr>
          <w:rFonts w:ascii="Calibri" w:hAnsi="Calibri" w:cs="Arial"/>
          <w:noProof/>
          <w:color w:val="000000"/>
        </w:rPr>
        <w:pict>
          <v:line id="Shape 1" o:spid="_x0000_s1026" style="position:absolute;left:0;text-align:left;z-index:2516485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6.8pt,240.75pt" to="409.7pt,2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" o:allowincell="f" strokeweight=".48pt"/>
        </w:pict>
      </w:r>
      <w:bookmarkStart w:id="2" w:name="page2"/>
      <w:bookmarkEnd w:id="2"/>
    </w:p>
    <w:p w:rsidR="009D6537" w:rsidRPr="00AC103B" w:rsidRDefault="009D6537" w:rsidP="00AC103B">
      <w:pPr>
        <w:spacing w:line="200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371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96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  <w:b/>
          <w:bCs/>
        </w:rPr>
        <w:t>DICHIARAZIONE DI MESSA A DISPOSIZIONE DEL REQUISITO DELL’IMPRESA AUSILIARIA</w:t>
      </w:r>
    </w:p>
    <w:p w:rsidR="009D6537" w:rsidRPr="00AC103B" w:rsidRDefault="009D6537" w:rsidP="00AC103B">
      <w:pPr>
        <w:spacing w:line="200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200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351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5360" w:firstLine="720"/>
        <w:jc w:val="both"/>
        <w:rPr>
          <w:rFonts w:ascii="Calibri" w:hAnsi="Calibri"/>
          <w:b/>
        </w:rPr>
      </w:pPr>
      <w:r w:rsidRPr="00AC103B">
        <w:rPr>
          <w:rFonts w:ascii="Calibri" w:eastAsia="Calibri" w:hAnsi="Calibri" w:cs="Calibri"/>
          <w:b/>
        </w:rPr>
        <w:t>ALL’UFFICIO COMUNE</w:t>
      </w:r>
    </w:p>
    <w:p w:rsidR="009D6537" w:rsidRPr="00AC103B" w:rsidRDefault="009D6537" w:rsidP="00AC103B">
      <w:pPr>
        <w:spacing w:line="58" w:lineRule="exact"/>
        <w:jc w:val="both"/>
        <w:rPr>
          <w:rFonts w:ascii="Calibri" w:hAnsi="Calibri"/>
          <w:b/>
        </w:rPr>
      </w:pPr>
    </w:p>
    <w:p w:rsidR="009D6537" w:rsidRPr="00AC103B" w:rsidRDefault="00857C34" w:rsidP="00AC103B">
      <w:pPr>
        <w:ind w:left="6080"/>
        <w:jc w:val="both"/>
        <w:rPr>
          <w:rFonts w:ascii="Calibri" w:hAnsi="Calibri"/>
          <w:b/>
        </w:rPr>
      </w:pPr>
      <w:r w:rsidRPr="00AC103B">
        <w:rPr>
          <w:rFonts w:ascii="Calibri" w:eastAsia="Calibri" w:hAnsi="Calibri" w:cs="Calibri"/>
          <w:b/>
        </w:rPr>
        <w:t>OPERANTE COME CUC</w:t>
      </w:r>
    </w:p>
    <w:p w:rsidR="006C0407" w:rsidRPr="00AC103B" w:rsidRDefault="006C0407" w:rsidP="00AC103B">
      <w:pPr>
        <w:spacing w:line="332" w:lineRule="exact"/>
        <w:jc w:val="both"/>
        <w:rPr>
          <w:rFonts w:ascii="Calibri" w:hAnsi="Calibri"/>
        </w:rPr>
      </w:pPr>
    </w:p>
    <w:p w:rsidR="006C0407" w:rsidRPr="00AC103B" w:rsidRDefault="006C0407" w:rsidP="00AC103B">
      <w:pPr>
        <w:tabs>
          <w:tab w:val="left" w:pos="780"/>
          <w:tab w:val="left" w:pos="2540"/>
          <w:tab w:val="left" w:pos="9000"/>
        </w:tabs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Il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sottoscritto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____________________________________________________,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C.F.</w:t>
      </w:r>
    </w:p>
    <w:p w:rsidR="006C0407" w:rsidRPr="00AC103B" w:rsidRDefault="006C0407" w:rsidP="00AC103B">
      <w:pPr>
        <w:spacing w:line="135" w:lineRule="exact"/>
        <w:jc w:val="both"/>
        <w:rPr>
          <w:rFonts w:ascii="Calibri" w:hAnsi="Calibri"/>
        </w:rPr>
      </w:pPr>
    </w:p>
    <w:p w:rsidR="006C0407" w:rsidRPr="00AC103B" w:rsidRDefault="006C0407" w:rsidP="00AC103B">
      <w:pPr>
        <w:tabs>
          <w:tab w:val="left" w:pos="6500"/>
          <w:tab w:val="left" w:pos="9220"/>
        </w:tabs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______________________________________,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nato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a</w:t>
      </w:r>
    </w:p>
    <w:p w:rsidR="006C0407" w:rsidRPr="00AC103B" w:rsidRDefault="006C0407" w:rsidP="00AC103B">
      <w:pPr>
        <w:spacing w:line="184" w:lineRule="exact"/>
        <w:jc w:val="both"/>
        <w:rPr>
          <w:rFonts w:ascii="Calibri" w:hAnsi="Calibri"/>
        </w:rPr>
      </w:pPr>
    </w:p>
    <w:p w:rsidR="006C0407" w:rsidRPr="00AC103B" w:rsidRDefault="006C0407" w:rsidP="00AC103B">
      <w:pPr>
        <w:spacing w:line="314" w:lineRule="auto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___________________________________________ il ___________________________________, domiciliato per la carica presso la sede societaria ove appresso, nella sua qualità di</w:t>
      </w:r>
    </w:p>
    <w:p w:rsidR="006C0407" w:rsidRPr="00AC103B" w:rsidRDefault="006C0407" w:rsidP="00AC103B">
      <w:pPr>
        <w:spacing w:line="101" w:lineRule="exact"/>
        <w:jc w:val="both"/>
        <w:rPr>
          <w:rFonts w:ascii="Calibri" w:hAnsi="Calibri"/>
        </w:rPr>
      </w:pPr>
    </w:p>
    <w:p w:rsidR="006C0407" w:rsidRPr="00AC103B" w:rsidRDefault="006C0407" w:rsidP="00AC103B">
      <w:pPr>
        <w:spacing w:line="349" w:lineRule="auto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 xml:space="preserve">___________________________ _____________________________________e legale rappresentante , avente i poteri necessari per impegnare la _________________________________________________________________________________nella presente procedura, con sede in _____________________________________________________________________________________via__________________________________________________________________________________, </w:t>
      </w:r>
      <w:r w:rsidRPr="00AC103B">
        <w:rPr>
          <w:rFonts w:ascii="Calibri" w:eastAsia="Calibri" w:hAnsi="Calibri" w:cs="Calibri"/>
        </w:rPr>
        <w:lastRenderedPageBreak/>
        <w:t>cap___________________________________________________________tel__________________________________________________fax______________________PEC____________________________________________________________________________________________________ iscritta al Registro delle Imprese di _______________________________________________________ al n. ___________________________________, codice fiscale n. ____________________________________________________________________________________,  Numero posizione INAIL ____________________________________________________________, codice Cliente INAIL n. _______________________________________________________________, (</w:t>
      </w:r>
      <w:r w:rsidRPr="00AC103B">
        <w:rPr>
          <w:rFonts w:ascii="Calibri" w:eastAsia="Calibri" w:hAnsi="Calibri" w:cs="Calibri"/>
          <w:b/>
          <w:bCs/>
          <w:i/>
          <w:iCs/>
        </w:rPr>
        <w:t>nel caso in cui le posizioni INAIL siano più di una occorre allegare il</w:t>
      </w:r>
      <w:r w:rsidRPr="00AC103B">
        <w:rPr>
          <w:rFonts w:ascii="Calibri" w:eastAsia="Calibri" w:hAnsi="Calibri" w:cs="Calibri"/>
        </w:rPr>
        <w:t xml:space="preserve"> </w:t>
      </w:r>
      <w:r w:rsidRPr="00AC103B">
        <w:rPr>
          <w:rFonts w:ascii="Calibri" w:eastAsia="Calibri" w:hAnsi="Calibri" w:cs="Calibri"/>
          <w:b/>
          <w:bCs/>
          <w:i/>
          <w:iCs/>
        </w:rPr>
        <w:t>relativo elenco</w:t>
      </w:r>
      <w:r w:rsidRPr="00AC103B">
        <w:rPr>
          <w:rFonts w:ascii="Calibri" w:eastAsia="Calibri" w:hAnsi="Calibri" w:cs="Calibri"/>
        </w:rPr>
        <w:t>), Numero posizione INPS____________________________________________________________________, Numero Matricola INPS</w:t>
      </w:r>
      <w:r w:rsidRPr="00AC103B">
        <w:rPr>
          <w:rFonts w:ascii="Calibri" w:eastAsia="Calibri" w:hAnsi="Calibri" w:cs="Calibri"/>
          <w:b/>
          <w:bCs/>
          <w:i/>
          <w:iCs/>
        </w:rPr>
        <w:t xml:space="preserve"> </w:t>
      </w:r>
      <w:r w:rsidRPr="00AC103B">
        <w:rPr>
          <w:rFonts w:ascii="Calibri" w:eastAsia="Calibri" w:hAnsi="Calibri" w:cs="Calibri"/>
          <w:b/>
          <w:bCs/>
        </w:rPr>
        <w:t>__________________________________________________________(</w:t>
      </w:r>
      <w:r w:rsidRPr="00AC103B">
        <w:rPr>
          <w:rFonts w:ascii="Calibri" w:eastAsia="Calibri" w:hAnsi="Calibri" w:cs="Calibri"/>
          <w:b/>
          <w:bCs/>
          <w:i/>
          <w:iCs/>
        </w:rPr>
        <w:t>nel caso in cui le posizioni INPS siano più di una occorre allegare il relativo elenco</w:t>
      </w:r>
      <w:r w:rsidRPr="00AC103B">
        <w:rPr>
          <w:rFonts w:ascii="Calibri" w:eastAsia="Calibri" w:hAnsi="Calibri" w:cs="Calibri"/>
          <w:b/>
          <w:bCs/>
        </w:rPr>
        <w:t>)</w:t>
      </w:r>
      <w:r w:rsidRPr="00AC103B">
        <w:rPr>
          <w:rFonts w:ascii="Calibri" w:eastAsia="Calibri" w:hAnsi="Calibri" w:cs="Calibri"/>
        </w:rPr>
        <w:t>, , Numero posizione CASSA</w:t>
      </w:r>
    </w:p>
    <w:p w:rsidR="006C0407" w:rsidRPr="00AC103B" w:rsidRDefault="006C0407" w:rsidP="00AC103B">
      <w:pPr>
        <w:spacing w:line="62" w:lineRule="exact"/>
        <w:jc w:val="both"/>
        <w:rPr>
          <w:rFonts w:ascii="Calibri" w:hAnsi="Calibri"/>
        </w:rPr>
      </w:pPr>
    </w:p>
    <w:p w:rsidR="006C0407" w:rsidRPr="00AC103B" w:rsidRDefault="006C0407" w:rsidP="00AC103B">
      <w:pPr>
        <w:spacing w:line="338" w:lineRule="auto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EDILE ____________________________________________________, codice matricola CASSA EDILE n. _____________________________________________________________________, (</w:t>
      </w:r>
      <w:r w:rsidRPr="00AC103B">
        <w:rPr>
          <w:rFonts w:ascii="Calibri" w:eastAsia="Calibri" w:hAnsi="Calibri" w:cs="Calibri"/>
          <w:b/>
          <w:bCs/>
          <w:i/>
          <w:iCs/>
        </w:rPr>
        <w:t>nel caso in cui le posizioni CASSA</w:t>
      </w:r>
      <w:r w:rsidRPr="00AC103B">
        <w:rPr>
          <w:rFonts w:ascii="Calibri" w:eastAsia="Calibri" w:hAnsi="Calibri" w:cs="Calibri"/>
        </w:rPr>
        <w:t xml:space="preserve"> </w:t>
      </w:r>
      <w:r w:rsidRPr="00AC103B">
        <w:rPr>
          <w:rFonts w:ascii="Calibri" w:eastAsia="Calibri" w:hAnsi="Calibri" w:cs="Calibri"/>
          <w:b/>
          <w:bCs/>
          <w:i/>
          <w:iCs/>
        </w:rPr>
        <w:t>EDILE siano più di una occorre allegare il relativo elenco</w:t>
      </w:r>
      <w:r w:rsidRPr="00AC103B">
        <w:rPr>
          <w:rFonts w:ascii="Calibri" w:eastAsia="Calibri" w:hAnsi="Calibri" w:cs="Calibri"/>
        </w:rPr>
        <w:t>), CCNL applicato_________________________________________________________________,che partecipa</w:t>
      </w:r>
      <w:r w:rsidRPr="00AC103B">
        <w:rPr>
          <w:rFonts w:ascii="Calibri" w:eastAsia="Calibri" w:hAnsi="Calibri" w:cs="Calibri"/>
          <w:b/>
          <w:bCs/>
          <w:i/>
          <w:iCs/>
        </w:rPr>
        <w:t xml:space="preserve"> </w:t>
      </w:r>
      <w:r w:rsidRPr="00AC103B">
        <w:rPr>
          <w:rFonts w:ascii="Calibri" w:eastAsia="Calibri" w:hAnsi="Calibri" w:cs="Calibri"/>
        </w:rPr>
        <w:t>alla gara di cui in oggetto nella seguente forma  (</w:t>
      </w:r>
      <w:r w:rsidRPr="00AC103B">
        <w:rPr>
          <w:rFonts w:ascii="Calibri" w:eastAsia="Calibri" w:hAnsi="Calibri" w:cs="Calibri"/>
          <w:b/>
          <w:bCs/>
        </w:rPr>
        <w:t>barrare la casella che interessa</w:t>
      </w:r>
      <w:r w:rsidRPr="00AC103B">
        <w:rPr>
          <w:rFonts w:ascii="Calibri" w:eastAsia="Calibri" w:hAnsi="Calibri" w:cs="Calibri"/>
        </w:rPr>
        <w:t>) :</w:t>
      </w:r>
    </w:p>
    <w:p w:rsidR="009D6537" w:rsidRPr="00AC103B" w:rsidRDefault="009D6537" w:rsidP="00AC103B">
      <w:pPr>
        <w:spacing w:line="16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296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  <w:b/>
          <w:bCs/>
        </w:rPr>
        <w:t>DICHIARA SOTTO LA PROPRIA RESPONSABILITÀ</w:t>
      </w:r>
    </w:p>
    <w:p w:rsidR="009D6537" w:rsidRPr="00AC103B" w:rsidRDefault="009D6537" w:rsidP="00AC103B">
      <w:pPr>
        <w:spacing w:line="302" w:lineRule="exact"/>
        <w:jc w:val="both"/>
        <w:rPr>
          <w:rFonts w:ascii="Calibri" w:hAnsi="Calibri"/>
        </w:rPr>
      </w:pPr>
      <w:bookmarkStart w:id="3" w:name="page3"/>
      <w:bookmarkEnd w:id="3"/>
    </w:p>
    <w:p w:rsidR="009D6537" w:rsidRPr="00AC103B" w:rsidRDefault="00857C34" w:rsidP="00AC103B">
      <w:pPr>
        <w:numPr>
          <w:ilvl w:val="0"/>
          <w:numId w:val="2"/>
        </w:numPr>
        <w:tabs>
          <w:tab w:val="left" w:pos="766"/>
        </w:tabs>
        <w:spacing w:line="271" w:lineRule="auto"/>
        <w:ind w:left="540" w:right="519" w:firstLine="5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 xml:space="preserve">di possedere, ai sensi e per gli effetti dell’art. 89 del </w:t>
      </w:r>
      <w:proofErr w:type="spellStart"/>
      <w:r w:rsidRPr="00AC103B">
        <w:rPr>
          <w:rFonts w:ascii="Calibri" w:eastAsia="Calibri" w:hAnsi="Calibri" w:cs="Calibri"/>
        </w:rPr>
        <w:t>D.Lgs.</w:t>
      </w:r>
      <w:proofErr w:type="spellEnd"/>
      <w:r w:rsidRPr="00AC103B">
        <w:rPr>
          <w:rFonts w:ascii="Calibri" w:eastAsia="Calibri" w:hAnsi="Calibri" w:cs="Calibri"/>
        </w:rPr>
        <w:t xml:space="preserve"> 50/2016, i seguenti requisiti di capacità economico-finanziaria e tecnica , così come prescritti dagli atti di gara, di cui il concorrente si avvale per poter essere ammesso alla gara di seguito indicati</w:t>
      </w:r>
    </w:p>
    <w:p w:rsidR="009D6537" w:rsidRPr="00AC103B" w:rsidRDefault="009D6537" w:rsidP="00AC103B">
      <w:pPr>
        <w:spacing w:line="26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tabs>
          <w:tab w:val="left" w:pos="6920"/>
        </w:tabs>
        <w:ind w:left="568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(</w:t>
      </w:r>
      <w:r w:rsidRPr="00AC103B">
        <w:rPr>
          <w:rFonts w:ascii="Calibri" w:eastAsia="Calibri" w:hAnsi="Calibri" w:cs="Calibri"/>
          <w:i/>
          <w:iCs/>
          <w:color w:val="0000FF"/>
        </w:rPr>
        <w:t>es. in caso di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  <w:i/>
          <w:iCs/>
          <w:color w:val="0000FF"/>
        </w:rPr>
        <w:t>requisiti economici</w:t>
      </w:r>
    </w:p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6" o:spid="_x0000_s1040" style="position:absolute;left:0;text-align:left;z-index:2516536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7.1pt,-1pt" to="283.6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50o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" o:allowincell="f" strokeweight=".21164mm"/>
        </w:pict>
      </w:r>
    </w:p>
    <w:p w:rsidR="009D6537" w:rsidRPr="00AC103B" w:rsidRDefault="009D6537" w:rsidP="00AC103B">
      <w:pPr>
        <w:spacing w:line="36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  <w:i/>
          <w:iCs/>
          <w:color w:val="0000FF"/>
        </w:rPr>
        <w:t xml:space="preserve">indicare le commesse e specificare gli importi </w:t>
      </w:r>
      <w:proofErr w:type="spellStart"/>
      <w:r w:rsidRPr="00AC103B">
        <w:rPr>
          <w:rFonts w:ascii="Calibri" w:eastAsia="Calibri" w:hAnsi="Calibri" w:cs="Calibri"/>
          <w:i/>
          <w:iCs/>
          <w:color w:val="0000FF"/>
        </w:rPr>
        <w:t>IVAesclusa</w:t>
      </w:r>
      <w:proofErr w:type="spellEnd"/>
      <w:r w:rsidRPr="00AC103B">
        <w:rPr>
          <w:rFonts w:ascii="Calibri" w:eastAsia="Calibri" w:hAnsi="Calibri" w:cs="Calibri"/>
          <w:i/>
          <w:iCs/>
          <w:color w:val="0000FF"/>
        </w:rPr>
        <w:t>)</w:t>
      </w:r>
    </w:p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7" o:spid="_x0000_s1039" style="position:absolute;left:0;text-align:left;z-index:2516546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7.25pt,13.85pt" to="281.3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" o:allowincell="f" strokeweight=".22811mm"/>
        </w:pict>
      </w:r>
    </w:p>
    <w:p w:rsidR="009D6537" w:rsidRPr="00AC103B" w:rsidRDefault="009D6537" w:rsidP="00AC103B">
      <w:pPr>
        <w:spacing w:line="325" w:lineRule="exact"/>
        <w:jc w:val="both"/>
        <w:rPr>
          <w:rFonts w:ascii="Calibri" w:hAnsi="Calibri"/>
        </w:rPr>
      </w:pPr>
    </w:p>
    <w:p w:rsidR="00D02AAE" w:rsidRDefault="00857C34" w:rsidP="00AC103B">
      <w:pPr>
        <w:numPr>
          <w:ilvl w:val="0"/>
          <w:numId w:val="3"/>
        </w:numPr>
        <w:tabs>
          <w:tab w:val="left" w:pos="842"/>
        </w:tabs>
        <w:spacing w:line="271" w:lineRule="auto"/>
        <w:ind w:left="540" w:right="539" w:firstLine="5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di obbligarsi</w:t>
      </w:r>
      <w:r w:rsidR="00257145" w:rsidRPr="00AC103B">
        <w:rPr>
          <w:rFonts w:ascii="Calibri" w:eastAsia="Calibri" w:hAnsi="Calibri" w:cs="Calibri"/>
        </w:rPr>
        <w:t xml:space="preserve">, </w:t>
      </w:r>
      <w:r w:rsidR="00D02AAE" w:rsidRPr="00AC103B">
        <w:rPr>
          <w:rFonts w:ascii="Calibri" w:eastAsia="Calibri" w:hAnsi="Calibri" w:cs="Calibri"/>
        </w:rPr>
        <w:t xml:space="preserve">verso il </w:t>
      </w:r>
      <w:r w:rsidR="00257145" w:rsidRPr="00AC103B">
        <w:rPr>
          <w:rFonts w:ascii="Calibri" w:eastAsia="Calibri" w:hAnsi="Calibri" w:cs="Calibri"/>
        </w:rPr>
        <w:t xml:space="preserve"> concorrente______________________________________________________________</w:t>
      </w:r>
      <w:r w:rsidR="00D02AAE" w:rsidRPr="00AC103B">
        <w:rPr>
          <w:rFonts w:ascii="Calibri" w:eastAsia="Calibri" w:hAnsi="Calibri" w:cs="Calibri"/>
        </w:rPr>
        <w:t xml:space="preserve">_______ </w:t>
      </w:r>
      <w:r w:rsidR="00257145" w:rsidRPr="00AC103B">
        <w:rPr>
          <w:rFonts w:ascii="Calibri" w:eastAsia="Calibri" w:hAnsi="Calibri" w:cs="Calibri"/>
        </w:rPr>
        <w:t xml:space="preserve">(indicare impresa </w:t>
      </w:r>
      <w:proofErr w:type="spellStart"/>
      <w:r w:rsidR="00257145" w:rsidRPr="00AC103B">
        <w:rPr>
          <w:rFonts w:ascii="Calibri" w:eastAsia="Calibri" w:hAnsi="Calibri" w:cs="Calibri"/>
        </w:rPr>
        <w:t>ausiliata</w:t>
      </w:r>
      <w:proofErr w:type="spellEnd"/>
      <w:r w:rsidR="00257145" w:rsidRPr="00AC103B">
        <w:rPr>
          <w:rFonts w:ascii="Calibri" w:eastAsia="Calibri" w:hAnsi="Calibri" w:cs="Calibri"/>
        </w:rPr>
        <w:t xml:space="preserve">) </w:t>
      </w:r>
      <w:r w:rsidRPr="00AC103B">
        <w:rPr>
          <w:rFonts w:ascii="Calibri" w:eastAsia="Calibri" w:hAnsi="Calibri" w:cs="Calibri"/>
        </w:rPr>
        <w:t xml:space="preserve"> </w:t>
      </w:r>
      <w:r w:rsidR="00D02AAE" w:rsidRPr="00AC103B">
        <w:rPr>
          <w:rFonts w:ascii="Calibri" w:eastAsia="Calibri" w:hAnsi="Calibri" w:cs="Calibri"/>
        </w:rPr>
        <w:t xml:space="preserve">verso la </w:t>
      </w:r>
      <w:r w:rsidRPr="00AC103B">
        <w:rPr>
          <w:rFonts w:ascii="Calibri" w:eastAsia="Calibri" w:hAnsi="Calibri" w:cs="Calibri"/>
        </w:rPr>
        <w:t xml:space="preserve"> stazione appaltante e </w:t>
      </w:r>
      <w:r w:rsidR="00D02AAE" w:rsidRPr="00AC103B">
        <w:rPr>
          <w:rFonts w:ascii="Calibri" w:eastAsia="Calibri" w:hAnsi="Calibri" w:cs="Calibri"/>
        </w:rPr>
        <w:t xml:space="preserve">verso il </w:t>
      </w:r>
      <w:r w:rsidRPr="00AC103B">
        <w:rPr>
          <w:rFonts w:ascii="Calibri" w:eastAsia="Calibri" w:hAnsi="Calibri" w:cs="Calibri"/>
        </w:rPr>
        <w:t xml:space="preserve">Comune </w:t>
      </w:r>
      <w:r w:rsidR="00D02AAE" w:rsidRPr="00AC103B">
        <w:rPr>
          <w:rFonts w:ascii="Calibri" w:eastAsia="Calibri" w:hAnsi="Calibri" w:cs="Calibri"/>
        </w:rPr>
        <w:t xml:space="preserve">in nome e per conto del quale la presente  procedura è attivata,  </w:t>
      </w:r>
      <w:r w:rsidRPr="00AC103B">
        <w:rPr>
          <w:rFonts w:ascii="Calibri" w:eastAsia="Calibri" w:hAnsi="Calibri" w:cs="Calibri"/>
        </w:rPr>
        <w:t>a</w:t>
      </w:r>
      <w:r w:rsidR="00257145" w:rsidRPr="00AC103B">
        <w:rPr>
          <w:rFonts w:ascii="Calibri" w:eastAsia="Calibri" w:hAnsi="Calibri" w:cs="Calibri"/>
        </w:rPr>
        <w:t xml:space="preserve"> mettere a disposizione, per tutta la durata dell’appalto, le risor</w:t>
      </w:r>
      <w:r w:rsidR="00D02AAE" w:rsidRPr="00AC103B">
        <w:rPr>
          <w:rFonts w:ascii="Calibri" w:eastAsia="Calibri" w:hAnsi="Calibri" w:cs="Calibri"/>
        </w:rPr>
        <w:t xml:space="preserve">se necessarie di cui è carente il concorrente; </w:t>
      </w:r>
    </w:p>
    <w:p w:rsidR="009D6537" w:rsidRPr="00E22302" w:rsidRDefault="00857C34" w:rsidP="00E22302">
      <w:pPr>
        <w:numPr>
          <w:ilvl w:val="0"/>
          <w:numId w:val="3"/>
        </w:numPr>
        <w:tabs>
          <w:tab w:val="left" w:pos="842"/>
        </w:tabs>
        <w:spacing w:line="271" w:lineRule="auto"/>
        <w:ind w:left="540" w:right="539" w:firstLine="5"/>
        <w:jc w:val="both"/>
        <w:rPr>
          <w:rFonts w:ascii="Calibri" w:eastAsia="Calibri" w:hAnsi="Calibri" w:cs="Calibri"/>
        </w:rPr>
      </w:pPr>
      <w:r w:rsidRPr="00E22302">
        <w:rPr>
          <w:rFonts w:ascii="Calibri" w:eastAsia="Calibri" w:hAnsi="Calibri" w:cs="Calibri"/>
        </w:rPr>
        <w:t>che nel libro soci della medesima</w:t>
      </w:r>
      <w:r w:rsidR="00D02AAE" w:rsidRPr="00E22302">
        <w:rPr>
          <w:rFonts w:ascii="Calibri" w:eastAsia="Calibri" w:hAnsi="Calibri" w:cs="Calibri"/>
        </w:rPr>
        <w:t>________________________________________</w:t>
      </w:r>
      <w:r w:rsidRPr="00E22302">
        <w:rPr>
          <w:rFonts w:ascii="Calibri" w:hAnsi="Calibri"/>
        </w:rPr>
        <w:tab/>
      </w:r>
      <w:r w:rsidRPr="00E22302">
        <w:rPr>
          <w:rFonts w:ascii="Calibri" w:eastAsia="Calibri" w:hAnsi="Calibri" w:cs="Calibri"/>
        </w:rPr>
        <w:t xml:space="preserve">figurano i soci </w:t>
      </w:r>
      <w:r w:rsidR="00D02AAE" w:rsidRPr="00E22302">
        <w:rPr>
          <w:rFonts w:ascii="Calibri" w:eastAsia="Calibri" w:hAnsi="Calibri" w:cs="Calibri"/>
        </w:rPr>
        <w:t xml:space="preserve">sottoelencati, titolari delle </w:t>
      </w:r>
      <w:r w:rsidRPr="00E22302">
        <w:rPr>
          <w:rFonts w:ascii="Calibri" w:eastAsia="Calibri" w:hAnsi="Calibri" w:cs="Calibri"/>
        </w:rPr>
        <w:t>azioni/quote di capitale riportate a fianco di ciascuno di</w:t>
      </w:r>
      <w:r w:rsidR="00D02AAE" w:rsidRPr="00E22302">
        <w:rPr>
          <w:rFonts w:ascii="Calibri" w:eastAsia="Calibri" w:hAnsi="Calibri" w:cs="Calibri"/>
        </w:rPr>
        <w:t xml:space="preserve"> </w:t>
      </w:r>
      <w:r w:rsidRPr="00E22302">
        <w:rPr>
          <w:rFonts w:ascii="Calibri" w:eastAsia="Calibri" w:hAnsi="Calibri" w:cs="Calibri"/>
        </w:rPr>
        <w:t>essi:</w:t>
      </w:r>
    </w:p>
    <w:p w:rsidR="009D6537" w:rsidRPr="00AC103B" w:rsidRDefault="009D6537" w:rsidP="00AC103B">
      <w:pPr>
        <w:spacing w:line="373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……………….. … %</w:t>
      </w:r>
    </w:p>
    <w:p w:rsidR="009D6537" w:rsidRPr="00AC103B" w:rsidRDefault="009D6537" w:rsidP="00AC103B">
      <w:pPr>
        <w:spacing w:line="58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……………….. … %</w:t>
      </w:r>
    </w:p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9" o:spid="_x0000_s1038" style="position:absolute;left:0;text-align:left;z-index:2516556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7.25pt,13.85pt" to="121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QCHEQIAACo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" o:allowincell="f" strokeweight=".22811mm"/>
        </w:pict>
      </w:r>
    </w:p>
    <w:p w:rsidR="009D6537" w:rsidRPr="00AC103B" w:rsidRDefault="009D6537" w:rsidP="00AC103B">
      <w:pPr>
        <w:spacing w:line="276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tabs>
          <w:tab w:val="left" w:pos="1360"/>
        </w:tabs>
        <w:ind w:left="54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totale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100 %</w:t>
      </w:r>
    </w:p>
    <w:p w:rsidR="009D6537" w:rsidRPr="00AC103B" w:rsidRDefault="009D6537" w:rsidP="00AC103B">
      <w:pPr>
        <w:spacing w:line="107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94" w:lineRule="exact"/>
        <w:jc w:val="both"/>
        <w:rPr>
          <w:rFonts w:ascii="Calibri" w:hAnsi="Calibri"/>
        </w:rPr>
      </w:pPr>
    </w:p>
    <w:p w:rsidR="009D6537" w:rsidRPr="00AC103B" w:rsidRDefault="00857C34" w:rsidP="00E22302">
      <w:pPr>
        <w:pStyle w:val="Paragrafoelenco"/>
        <w:numPr>
          <w:ilvl w:val="0"/>
          <w:numId w:val="3"/>
        </w:numPr>
        <w:tabs>
          <w:tab w:val="left" w:pos="540"/>
        </w:tabs>
        <w:spacing w:line="275" w:lineRule="auto"/>
        <w:ind w:left="540" w:right="719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 xml:space="preserve">che ai fini dell’acquisizione della certificazione ex legge 68/99, degli accertamenti di cui al D.lgs. n. 159/2011 “antimafia” </w:t>
      </w:r>
      <w:r w:rsidRPr="00AC103B">
        <w:rPr>
          <w:rFonts w:ascii="Calibri" w:eastAsia="Calibri" w:hAnsi="Calibri" w:cs="Calibri"/>
          <w:u w:val="single"/>
        </w:rPr>
        <w:t>fornisce i seguenti dati</w:t>
      </w:r>
      <w:r w:rsidRPr="00AC103B">
        <w:rPr>
          <w:rFonts w:ascii="Calibri" w:eastAsia="Calibri" w:hAnsi="Calibri" w:cs="Calibri"/>
        </w:rPr>
        <w:t>:</w:t>
      </w:r>
    </w:p>
    <w:p w:rsidR="0066584A" w:rsidRPr="00AC103B" w:rsidRDefault="0066584A" w:rsidP="00AC103B">
      <w:pPr>
        <w:tabs>
          <w:tab w:val="left" w:pos="540"/>
        </w:tabs>
        <w:spacing w:line="275" w:lineRule="auto"/>
        <w:ind w:right="719"/>
        <w:jc w:val="both"/>
        <w:rPr>
          <w:rFonts w:ascii="Calibri" w:eastAsia="Calibri" w:hAnsi="Calibri" w:cs="Calibri"/>
        </w:rPr>
      </w:pPr>
    </w:p>
    <w:p w:rsidR="00AC103B" w:rsidRPr="00AC103B" w:rsidRDefault="00AC103B" w:rsidP="00AC103B">
      <w:pPr>
        <w:tabs>
          <w:tab w:val="left" w:pos="540"/>
        </w:tabs>
        <w:spacing w:line="275" w:lineRule="auto"/>
        <w:ind w:right="719"/>
        <w:jc w:val="both"/>
        <w:rPr>
          <w:rFonts w:ascii="Calibri" w:eastAsia="Calibri" w:hAnsi="Calibri" w:cs="Calibri"/>
        </w:rPr>
      </w:pPr>
    </w:p>
    <w:p w:rsidR="00AC103B" w:rsidRPr="00AC103B" w:rsidRDefault="00AC103B" w:rsidP="00AC103B">
      <w:pPr>
        <w:tabs>
          <w:tab w:val="left" w:pos="540"/>
        </w:tabs>
        <w:spacing w:line="275" w:lineRule="auto"/>
        <w:ind w:right="719"/>
        <w:jc w:val="both"/>
        <w:rPr>
          <w:rFonts w:ascii="Calibri" w:eastAsia="Calibri" w:hAnsi="Calibri" w:cs="Calibri"/>
        </w:rPr>
      </w:pPr>
    </w:p>
    <w:p w:rsidR="00AC103B" w:rsidRPr="00AC103B" w:rsidRDefault="00AC103B" w:rsidP="00AC103B">
      <w:pPr>
        <w:tabs>
          <w:tab w:val="left" w:pos="540"/>
        </w:tabs>
        <w:spacing w:line="275" w:lineRule="auto"/>
        <w:ind w:right="719"/>
        <w:jc w:val="both"/>
        <w:rPr>
          <w:rFonts w:ascii="Calibri" w:eastAsia="Calibri" w:hAnsi="Calibri" w:cs="Calibri"/>
        </w:rPr>
      </w:pPr>
    </w:p>
    <w:p w:rsidR="0066584A" w:rsidRPr="00AC103B" w:rsidRDefault="0066584A" w:rsidP="00AC103B">
      <w:pPr>
        <w:tabs>
          <w:tab w:val="left" w:pos="540"/>
        </w:tabs>
        <w:spacing w:line="275" w:lineRule="auto"/>
        <w:ind w:right="719"/>
        <w:jc w:val="both"/>
        <w:rPr>
          <w:rFonts w:ascii="Calibri" w:eastAsia="Calibri" w:hAnsi="Calibri" w:cs="Calibri"/>
        </w:rPr>
      </w:pPr>
    </w:p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10" o:spid="_x0000_s1037" style="position:absolute;left:0;text-align:left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2.1pt,1.8pt" to="444.6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" o:allowincell="f" strokeweight=".16931mm"/>
        </w:pict>
      </w:r>
      <w:r>
        <w:rPr>
          <w:rFonts w:ascii="Calibri" w:hAnsi="Calibri"/>
          <w:noProof/>
        </w:rPr>
        <w:pict>
          <v:line id="Shape 11" o:spid="_x0000_s1036" style="position:absolute;left:0;text-align:lef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2.35pt,1.55pt" to="42.35pt,1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" o:allowincell="f" strokeweight=".48pt"/>
        </w:pict>
      </w:r>
      <w:r>
        <w:rPr>
          <w:rFonts w:ascii="Calibri" w:hAnsi="Calibri"/>
          <w:noProof/>
        </w:rPr>
        <w:pict>
          <v:line id="Shape 12" o:spid="_x0000_s1035" style="position:absolute;left:0;text-align:left;z-index: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94.65pt,1.55pt" to="194.65pt,1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" o:allowincell="f" strokeweight=".48pt"/>
        </w:pict>
      </w:r>
      <w:r>
        <w:rPr>
          <w:rFonts w:ascii="Calibri" w:hAnsi="Calibri"/>
          <w:noProof/>
        </w:rPr>
        <w:pict>
          <v:line id="Shape 13" o:spid="_x0000_s1034" style="position:absolute;left:0;text-align:left;z-index:251659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44.45pt,1.55pt" to="444.45pt,1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" o:allowincell="f" strokeweight=".16931mm"/>
        </w:pict>
      </w:r>
    </w:p>
    <w:p w:rsidR="009D6537" w:rsidRPr="00AC103B" w:rsidRDefault="009D6537" w:rsidP="00AC103B">
      <w:pPr>
        <w:spacing w:line="16" w:lineRule="exact"/>
        <w:jc w:val="both"/>
        <w:rPr>
          <w:rFonts w:ascii="Calibri" w:hAnsi="Calibri"/>
        </w:rPr>
      </w:pP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00"/>
        <w:gridCol w:w="820"/>
      </w:tblGrid>
      <w:tr w:rsidR="009D6537" w:rsidRPr="00AC103B">
        <w:trPr>
          <w:trHeight w:val="269"/>
        </w:trPr>
        <w:tc>
          <w:tcPr>
            <w:tcW w:w="2500" w:type="dxa"/>
            <w:vAlign w:val="bottom"/>
          </w:tcPr>
          <w:p w:rsidR="009D6537" w:rsidRPr="00AC103B" w:rsidRDefault="00857C34" w:rsidP="00AC103B">
            <w:pPr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b/>
                <w:bCs/>
              </w:rPr>
              <w:t>operatore economico</w:t>
            </w:r>
          </w:p>
        </w:tc>
        <w:tc>
          <w:tcPr>
            <w:tcW w:w="820" w:type="dxa"/>
            <w:vAlign w:val="bottom"/>
          </w:tcPr>
          <w:p w:rsidR="009D6537" w:rsidRPr="00AC103B" w:rsidRDefault="00857C34" w:rsidP="00AC103B">
            <w:pPr>
              <w:ind w:left="54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w w:val="92"/>
              </w:rPr>
              <w:t>Via</w:t>
            </w:r>
          </w:p>
        </w:tc>
      </w:tr>
    </w:tbl>
    <w:p w:rsidR="009D6537" w:rsidRPr="00AC103B" w:rsidRDefault="009D6537" w:rsidP="00AC103B">
      <w:pPr>
        <w:spacing w:line="132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tabs>
          <w:tab w:val="left" w:pos="3980"/>
        </w:tabs>
        <w:ind w:left="96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  <w:b/>
          <w:bCs/>
        </w:rPr>
        <w:t>assoggettato ai disposti della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/Piazza__________________________cap________</w:t>
      </w:r>
    </w:p>
    <w:p w:rsidR="009D6537" w:rsidRPr="00AC103B" w:rsidRDefault="009D6537" w:rsidP="00AC103B">
      <w:pPr>
        <w:spacing w:line="135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tabs>
          <w:tab w:val="left" w:pos="3980"/>
        </w:tabs>
        <w:ind w:left="96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  <w:b/>
          <w:bCs/>
        </w:rPr>
        <w:t xml:space="preserve">legge 68/99: </w:t>
      </w:r>
      <w:r w:rsidRPr="00AC103B">
        <w:rPr>
          <w:rFonts w:ascii="Calibri" w:eastAsia="Calibri" w:hAnsi="Calibri" w:cs="Calibri"/>
        </w:rPr>
        <w:t>Ufficio Provinciale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Città______________________________________</w:t>
      </w:r>
    </w:p>
    <w:p w:rsidR="009D6537" w:rsidRPr="00AC103B" w:rsidRDefault="009D6537" w:rsidP="00AC103B">
      <w:pPr>
        <w:spacing w:line="135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96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competente al rilascio della</w:t>
      </w:r>
    </w:p>
    <w:p w:rsidR="009D6537" w:rsidRPr="00AC103B" w:rsidRDefault="009D6537" w:rsidP="00AC103B">
      <w:pPr>
        <w:spacing w:line="135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96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certificazione</w:t>
      </w:r>
    </w:p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14" o:spid="_x0000_s1033" style="position:absolute;left:0;text-align:left;z-index:251660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2.1pt,7.35pt" to="444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" o:allowincell="f" strokeweight=".16931mm"/>
        </w:pict>
      </w:r>
    </w:p>
    <w:p w:rsidR="009D6537" w:rsidRPr="00AC103B" w:rsidRDefault="009D6537" w:rsidP="00AC103B">
      <w:pPr>
        <w:spacing w:line="200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327" w:lineRule="exact"/>
        <w:jc w:val="both"/>
        <w:rPr>
          <w:rFonts w:ascii="Calibri" w:hAnsi="Calibri"/>
        </w:rPr>
      </w:pP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40"/>
        <w:gridCol w:w="1060"/>
      </w:tblGrid>
      <w:tr w:rsidR="009D6537" w:rsidRPr="00AC103B">
        <w:trPr>
          <w:trHeight w:val="269"/>
        </w:trPr>
        <w:tc>
          <w:tcPr>
            <w:tcW w:w="2840" w:type="dxa"/>
            <w:vAlign w:val="bottom"/>
          </w:tcPr>
          <w:p w:rsidR="009D6537" w:rsidRPr="00AC103B" w:rsidRDefault="00857C34" w:rsidP="00AC103B">
            <w:pPr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b/>
                <w:bCs/>
              </w:rPr>
              <w:t>Operatore economico esente</w:t>
            </w:r>
          </w:p>
        </w:tc>
        <w:tc>
          <w:tcPr>
            <w:tcW w:w="1060" w:type="dxa"/>
            <w:vAlign w:val="bottom"/>
          </w:tcPr>
          <w:p w:rsidR="009D6537" w:rsidRPr="00AC103B" w:rsidRDefault="00857C34" w:rsidP="00AC103B">
            <w:pPr>
              <w:ind w:left="20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w w:val="97"/>
              </w:rPr>
              <w:t>Motivo di</w:t>
            </w:r>
          </w:p>
        </w:tc>
      </w:tr>
    </w:tbl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15" o:spid="_x0000_s1032" style="position:absolute;left:0;text-align:left;z-index:2516618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2.1pt,7.35pt" to="444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" o:allowincell="f" strokeweight=".16931mm"/>
        </w:pict>
      </w:r>
    </w:p>
    <w:p w:rsidR="009D6537" w:rsidRPr="00AC103B" w:rsidRDefault="009D6537" w:rsidP="00AC103B">
      <w:pPr>
        <w:jc w:val="both"/>
        <w:rPr>
          <w:rFonts w:ascii="Calibri" w:hAnsi="Calibri"/>
        </w:rPr>
        <w:sectPr w:rsidR="009D6537" w:rsidRPr="00AC103B">
          <w:pgSz w:w="11900" w:h="16850"/>
          <w:pgMar w:top="1440" w:right="1440" w:bottom="169" w:left="1440" w:header="0" w:footer="0" w:gutter="0"/>
          <w:cols w:space="720" w:equalWidth="0">
            <w:col w:w="9019"/>
          </w:cols>
        </w:sectPr>
      </w:pPr>
    </w:p>
    <w:p w:rsidR="009D6537" w:rsidRPr="00AC103B" w:rsidRDefault="009D6537" w:rsidP="00AC103B">
      <w:pPr>
        <w:spacing w:line="141" w:lineRule="exact"/>
        <w:jc w:val="both"/>
        <w:rPr>
          <w:rFonts w:ascii="Calibri" w:hAnsi="Calibri"/>
        </w:rPr>
      </w:pPr>
      <w:bookmarkStart w:id="4" w:name="page4"/>
      <w:bookmarkEnd w:id="4"/>
    </w:p>
    <w:tbl>
      <w:tblPr>
        <w:tblW w:w="0" w:type="auto"/>
        <w:tblInd w:w="8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60"/>
        <w:gridCol w:w="80"/>
        <w:gridCol w:w="4840"/>
        <w:gridCol w:w="80"/>
      </w:tblGrid>
      <w:tr w:rsidR="009D6537" w:rsidRPr="00AC103B">
        <w:trPr>
          <w:trHeight w:val="27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ind w:left="1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b/>
                <w:bCs/>
              </w:rPr>
              <w:t>dai disposti della legge 68/99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ind w:left="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</w:rPr>
              <w:t>esenzione_________________________________</w:t>
            </w:r>
          </w:p>
        </w:tc>
      </w:tr>
      <w:tr w:rsidR="009D6537" w:rsidRPr="00AC103B">
        <w:trPr>
          <w:trHeight w:val="404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ind w:left="1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b/>
                <w:bCs/>
              </w:rPr>
              <w:t>(indicare a fianco il motivo di</w:t>
            </w:r>
          </w:p>
        </w:tc>
        <w:tc>
          <w:tcPr>
            <w:tcW w:w="80" w:type="dxa"/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840" w:type="dxa"/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</w:tr>
      <w:tr w:rsidR="009D6537" w:rsidRPr="00AC103B">
        <w:trPr>
          <w:trHeight w:val="403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ind w:left="1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b/>
                <w:bCs/>
              </w:rPr>
              <w:t>esenzione)</w:t>
            </w:r>
          </w:p>
        </w:tc>
        <w:tc>
          <w:tcPr>
            <w:tcW w:w="80" w:type="dxa"/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840" w:type="dxa"/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</w:tr>
      <w:tr w:rsidR="009D6537" w:rsidRPr="00AC103B">
        <w:trPr>
          <w:trHeight w:val="140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840" w:type="dxa"/>
            <w:tcBorders>
              <w:bottom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</w:tr>
      <w:tr w:rsidR="009D6537" w:rsidRPr="00AC103B">
        <w:trPr>
          <w:trHeight w:val="252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spacing w:line="252" w:lineRule="exact"/>
              <w:ind w:left="1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b/>
                <w:bCs/>
              </w:rPr>
              <w:t>Iscrizione elenco provinciale</w:t>
            </w:r>
          </w:p>
        </w:tc>
        <w:tc>
          <w:tcPr>
            <w:tcW w:w="80" w:type="dxa"/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920" w:type="dxa"/>
            <w:gridSpan w:val="2"/>
            <w:tcBorders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spacing w:line="252" w:lineRule="exact"/>
              <w:ind w:left="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</w:rPr>
              <w:t>Prefettura</w:t>
            </w:r>
          </w:p>
        </w:tc>
      </w:tr>
      <w:tr w:rsidR="009D6537" w:rsidRPr="00AC103B">
        <w:trPr>
          <w:trHeight w:val="401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ind w:left="1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  <w:b/>
                <w:bCs/>
              </w:rPr>
              <w:t>prefettizio “White list”</w:t>
            </w:r>
          </w:p>
        </w:tc>
        <w:tc>
          <w:tcPr>
            <w:tcW w:w="80" w:type="dxa"/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920" w:type="dxa"/>
            <w:gridSpan w:val="2"/>
            <w:tcBorders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ind w:left="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</w:rPr>
              <w:t>di_______________________________estremi di</w:t>
            </w:r>
          </w:p>
        </w:tc>
      </w:tr>
      <w:tr w:rsidR="009D6537" w:rsidRPr="00AC103B">
        <w:trPr>
          <w:trHeight w:val="403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0" w:type="dxa"/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920" w:type="dxa"/>
            <w:gridSpan w:val="2"/>
            <w:tcBorders>
              <w:right w:val="single" w:sz="8" w:space="0" w:color="auto"/>
            </w:tcBorders>
            <w:vAlign w:val="bottom"/>
          </w:tcPr>
          <w:p w:rsidR="009D6537" w:rsidRPr="00AC103B" w:rsidRDefault="00857C34" w:rsidP="00AC103B">
            <w:pPr>
              <w:ind w:left="2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</w:rPr>
              <w:t>iscrizione____________________________________</w:t>
            </w:r>
          </w:p>
        </w:tc>
      </w:tr>
      <w:tr w:rsidR="009D6537" w:rsidRPr="00AC103B">
        <w:trPr>
          <w:trHeight w:val="403"/>
        </w:trPr>
        <w:tc>
          <w:tcPr>
            <w:tcW w:w="3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920" w:type="dxa"/>
            <w:gridSpan w:val="2"/>
            <w:vAlign w:val="bottom"/>
          </w:tcPr>
          <w:p w:rsidR="009D6537" w:rsidRPr="00AC103B" w:rsidRDefault="00857C34" w:rsidP="00AC103B">
            <w:pPr>
              <w:ind w:left="100"/>
              <w:jc w:val="both"/>
              <w:rPr>
                <w:rFonts w:ascii="Calibri" w:hAnsi="Calibri"/>
              </w:rPr>
            </w:pPr>
            <w:r w:rsidRPr="00AC103B">
              <w:rPr>
                <w:rFonts w:ascii="Calibri" w:eastAsia="Calibri" w:hAnsi="Calibri" w:cs="Calibri"/>
              </w:rPr>
              <w:t>_________________________________________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</w:tr>
      <w:tr w:rsidR="009D6537" w:rsidRPr="00AC103B">
        <w:trPr>
          <w:trHeight w:val="143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840" w:type="dxa"/>
            <w:tcBorders>
              <w:bottom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6537" w:rsidRPr="00AC103B" w:rsidRDefault="009D6537" w:rsidP="00AC103B">
            <w:pPr>
              <w:jc w:val="both"/>
              <w:rPr>
                <w:rFonts w:ascii="Calibri" w:hAnsi="Calibri"/>
              </w:rPr>
            </w:pPr>
          </w:p>
        </w:tc>
      </w:tr>
    </w:tbl>
    <w:p w:rsidR="009D6537" w:rsidRPr="00AC103B" w:rsidRDefault="009D6537" w:rsidP="00AC103B">
      <w:pPr>
        <w:spacing w:line="41" w:lineRule="exact"/>
        <w:jc w:val="both"/>
        <w:rPr>
          <w:rFonts w:ascii="Calibri" w:hAnsi="Calibri"/>
        </w:rPr>
      </w:pPr>
    </w:p>
    <w:p w:rsidR="00E22302" w:rsidRPr="00E22302" w:rsidRDefault="00E22302" w:rsidP="00E22302">
      <w:pPr>
        <w:pStyle w:val="Paragrafoelenco"/>
        <w:numPr>
          <w:ilvl w:val="0"/>
          <w:numId w:val="3"/>
        </w:numPr>
        <w:tabs>
          <w:tab w:val="left" w:pos="395"/>
        </w:tabs>
        <w:spacing w:line="316" w:lineRule="auto"/>
        <w:ind w:right="100"/>
        <w:jc w:val="both"/>
        <w:rPr>
          <w:rFonts w:ascii="Calibri" w:eastAsia="Calibri" w:hAnsi="Calibri" w:cs="Calibri"/>
        </w:rPr>
      </w:pPr>
      <w:r w:rsidRPr="00E22302">
        <w:rPr>
          <w:rFonts w:ascii="Calibri" w:hAnsi="Calibri" w:cs="Times"/>
          <w:color w:val="000000"/>
        </w:rPr>
        <w:t xml:space="preserve">che (barrare la casella che interessa) </w:t>
      </w:r>
    </w:p>
    <w:p w:rsidR="00E22302" w:rsidRDefault="00E22302" w:rsidP="00E22302">
      <w:pPr>
        <w:pStyle w:val="Paragrafoelenco"/>
        <w:tabs>
          <w:tab w:val="left" w:pos="770"/>
        </w:tabs>
        <w:spacing w:line="252" w:lineRule="auto"/>
        <w:ind w:left="540" w:right="519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 xml:space="preserve"> </w:t>
      </w:r>
    </w:p>
    <w:p w:rsidR="00E22302" w:rsidRDefault="00E22302" w:rsidP="00E22302">
      <w:pPr>
        <w:pStyle w:val="Paragrafoelenco"/>
        <w:tabs>
          <w:tab w:val="left" w:pos="770"/>
        </w:tabs>
        <w:spacing w:line="252" w:lineRule="auto"/>
        <w:ind w:left="540" w:right="519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 xml:space="preserve">(             ) non si è reso colpevole delle fattispecie di cui all’articolo 80 comma 5 lettera c bis) del D.lgs. n. 50/2016; </w:t>
      </w:r>
    </w:p>
    <w:p w:rsidR="00E22302" w:rsidRDefault="00E22302" w:rsidP="00E22302">
      <w:pPr>
        <w:pStyle w:val="Paragrafoelenco"/>
        <w:tabs>
          <w:tab w:val="left" w:pos="770"/>
        </w:tabs>
        <w:spacing w:line="252" w:lineRule="auto"/>
        <w:ind w:left="540" w:right="519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>oppure</w:t>
      </w:r>
    </w:p>
    <w:p w:rsidR="00E22302" w:rsidRPr="00177FC5" w:rsidRDefault="00E22302" w:rsidP="00E22302">
      <w:pPr>
        <w:pStyle w:val="Paragrafoelenco"/>
        <w:tabs>
          <w:tab w:val="left" w:pos="770"/>
        </w:tabs>
        <w:spacing w:line="252" w:lineRule="auto"/>
        <w:ind w:left="540" w:right="519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>(             ) si è reso colpevole delle fattispecie di cui all’articolo 80 comma 5 lettera c bis) del D.lgs. n. 50/2016; che di seguito si elencano ______________________________________________________________________________________________________________________________________________________________________________________________________________________</w:t>
      </w:r>
    </w:p>
    <w:p w:rsidR="00E22302" w:rsidRPr="00E22302" w:rsidRDefault="00E22302" w:rsidP="00E22302">
      <w:pPr>
        <w:pStyle w:val="Paragrafoelenco"/>
        <w:numPr>
          <w:ilvl w:val="0"/>
          <w:numId w:val="3"/>
        </w:numPr>
        <w:tabs>
          <w:tab w:val="left" w:pos="770"/>
        </w:tabs>
        <w:spacing w:line="252" w:lineRule="auto"/>
        <w:ind w:right="519"/>
        <w:jc w:val="both"/>
        <w:rPr>
          <w:rFonts w:ascii="Calibri" w:hAnsi="Calibri" w:cs="Times"/>
          <w:color w:val="000000"/>
        </w:rPr>
      </w:pPr>
      <w:r w:rsidRPr="00E22302">
        <w:rPr>
          <w:rFonts w:ascii="Calibri" w:hAnsi="Calibri" w:cs="Times"/>
          <w:color w:val="000000"/>
        </w:rPr>
        <w:t xml:space="preserve">che (barrare la casella che interessa)  </w:t>
      </w:r>
    </w:p>
    <w:p w:rsidR="00E22302" w:rsidRDefault="00E22302" w:rsidP="00E22302">
      <w:pPr>
        <w:pStyle w:val="Paragrafoelenco"/>
        <w:tabs>
          <w:tab w:val="left" w:pos="770"/>
        </w:tabs>
        <w:spacing w:line="252" w:lineRule="auto"/>
        <w:ind w:left="540" w:right="519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>(</w:t>
      </w:r>
      <w:proofErr w:type="spellStart"/>
      <w:r>
        <w:rPr>
          <w:rFonts w:ascii="Calibri" w:hAnsi="Calibri" w:cs="Times"/>
          <w:color w:val="000000"/>
        </w:rPr>
        <w:t>……………</w:t>
      </w:r>
      <w:proofErr w:type="spellEnd"/>
      <w:r>
        <w:rPr>
          <w:rFonts w:ascii="Calibri" w:hAnsi="Calibri" w:cs="Times"/>
          <w:color w:val="000000"/>
        </w:rPr>
        <w:t xml:space="preserve">.)non si è reso colpevole delle fattispecie di cui all’articolo 80 comma 5 lettera c </w:t>
      </w:r>
      <w:proofErr w:type="spellStart"/>
      <w:r>
        <w:rPr>
          <w:rFonts w:ascii="Calibri" w:hAnsi="Calibri" w:cs="Times"/>
          <w:color w:val="000000"/>
        </w:rPr>
        <w:t>ter</w:t>
      </w:r>
      <w:proofErr w:type="spellEnd"/>
      <w:r>
        <w:rPr>
          <w:rFonts w:ascii="Calibri" w:hAnsi="Calibri" w:cs="Times"/>
          <w:color w:val="000000"/>
        </w:rPr>
        <w:t>) del D.lgs. n. 50/2016</w:t>
      </w:r>
    </w:p>
    <w:p w:rsidR="00E22302" w:rsidRDefault="00E22302" w:rsidP="00E22302">
      <w:pPr>
        <w:pStyle w:val="Paragrafoelenco"/>
        <w:tabs>
          <w:tab w:val="left" w:pos="770"/>
        </w:tabs>
        <w:spacing w:line="252" w:lineRule="auto"/>
        <w:ind w:left="540" w:right="519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>oppure</w:t>
      </w:r>
    </w:p>
    <w:p w:rsidR="00E22302" w:rsidRDefault="00E22302" w:rsidP="00E22302">
      <w:pPr>
        <w:pStyle w:val="Paragrafoelenco"/>
        <w:tabs>
          <w:tab w:val="left" w:pos="770"/>
        </w:tabs>
        <w:spacing w:line="252" w:lineRule="auto"/>
        <w:ind w:left="540" w:right="519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 xml:space="preserve">(             ) si è reso colpevole delle fattispecie di cui all’articolo 80 comma 5 lettera c </w:t>
      </w:r>
      <w:proofErr w:type="spellStart"/>
      <w:r>
        <w:rPr>
          <w:rFonts w:ascii="Calibri" w:hAnsi="Calibri" w:cs="Times"/>
          <w:color w:val="000000"/>
        </w:rPr>
        <w:t>ter</w:t>
      </w:r>
      <w:proofErr w:type="spellEnd"/>
      <w:r>
        <w:rPr>
          <w:rFonts w:ascii="Calibri" w:hAnsi="Calibri" w:cs="Times"/>
          <w:color w:val="000000"/>
        </w:rPr>
        <w:t>) del D.lgs. n. 50/2016; che di seguito si elencano ______________________________________________________________________________________________________________________________________________________________________________________________________________________</w:t>
      </w:r>
    </w:p>
    <w:p w:rsidR="00E22302" w:rsidRDefault="00E22302" w:rsidP="00E22302">
      <w:pPr>
        <w:tabs>
          <w:tab w:val="left" w:pos="395"/>
        </w:tabs>
        <w:spacing w:line="316" w:lineRule="auto"/>
        <w:ind w:right="100"/>
        <w:jc w:val="both"/>
        <w:rPr>
          <w:rFonts w:ascii="Calibri" w:hAnsi="Calibri" w:cs="Times"/>
          <w:color w:val="000000"/>
        </w:rPr>
      </w:pPr>
      <w:r>
        <w:rPr>
          <w:rFonts w:ascii="Calibri" w:hAnsi="Calibri" w:cs="Times"/>
          <w:color w:val="000000"/>
        </w:rPr>
        <w:t xml:space="preserve">n.b. In caso affermativo rispetto ad una delle fattispecie di cui all’articolo 80 comma 5 lettere c bis) e </w:t>
      </w:r>
      <w:proofErr w:type="spellStart"/>
      <w:r>
        <w:rPr>
          <w:rFonts w:ascii="Calibri" w:hAnsi="Calibri" w:cs="Times"/>
          <w:color w:val="000000"/>
        </w:rPr>
        <w:t>cter</w:t>
      </w:r>
      <w:proofErr w:type="spellEnd"/>
      <w:r>
        <w:rPr>
          <w:rFonts w:ascii="Calibri" w:hAnsi="Calibri" w:cs="Times"/>
          <w:color w:val="000000"/>
        </w:rPr>
        <w:t xml:space="preserve">) del D.lgs. n. 50/2016, l’operatore economico ha adottato misure di autodisciplina che di seguito si elencano ________________________________________________________________________________________________________________________________________________________________________________________________________________________(es. ha risarcito interamente il danno, si è impegnato formalmente a risarcire il danno, ha adottato misure di carattere tecnico e organizzativo e relativi al personale </w:t>
      </w:r>
      <w:proofErr w:type="spellStart"/>
      <w:r>
        <w:rPr>
          <w:rFonts w:ascii="Calibri" w:hAnsi="Calibri" w:cs="Times"/>
          <w:color w:val="000000"/>
        </w:rPr>
        <w:t>idoeni</w:t>
      </w:r>
      <w:proofErr w:type="spellEnd"/>
      <w:r>
        <w:rPr>
          <w:rFonts w:ascii="Calibri" w:hAnsi="Calibri" w:cs="Times"/>
          <w:color w:val="000000"/>
        </w:rPr>
        <w:t xml:space="preserve"> a prevenire ulteriori illeciti )</w:t>
      </w:r>
    </w:p>
    <w:p w:rsidR="00E22302" w:rsidRDefault="00E22302" w:rsidP="00E22302">
      <w:pPr>
        <w:tabs>
          <w:tab w:val="left" w:pos="395"/>
        </w:tabs>
        <w:spacing w:line="316" w:lineRule="auto"/>
        <w:ind w:right="100"/>
        <w:jc w:val="both"/>
        <w:rPr>
          <w:rFonts w:ascii="Calibri" w:eastAsia="Calibri" w:hAnsi="Calibri" w:cs="Calibri"/>
        </w:rPr>
      </w:pPr>
      <w:r>
        <w:rPr>
          <w:rFonts w:ascii="Calibri" w:hAnsi="Calibri" w:cs="Times"/>
          <w:color w:val="000000"/>
        </w:rPr>
        <w:t xml:space="preserve">7. </w:t>
      </w:r>
      <w:r w:rsidRPr="007C721E">
        <w:rPr>
          <w:rFonts w:ascii="Calibri" w:eastAsia="Calibri" w:hAnsi="Calibri" w:cs="Calibri"/>
        </w:rPr>
        <w:t xml:space="preserve">di non incorrere </w:t>
      </w:r>
      <w:r>
        <w:rPr>
          <w:rFonts w:ascii="Calibri" w:eastAsia="Calibri" w:hAnsi="Calibri" w:cs="Calibri"/>
        </w:rPr>
        <w:t xml:space="preserve"> </w:t>
      </w:r>
      <w:r w:rsidRPr="00440248">
        <w:rPr>
          <w:rFonts w:ascii="Calibri" w:eastAsia="Calibri" w:hAnsi="Calibri" w:cs="Calibri"/>
        </w:rPr>
        <w:t xml:space="preserve">nelle cause di esclusione di cui all’articolo 80 comma 5 lett. f-bis) e </w:t>
      </w:r>
      <w:proofErr w:type="spellStart"/>
      <w:r w:rsidRPr="00440248">
        <w:rPr>
          <w:rFonts w:ascii="Calibri" w:eastAsia="Calibri" w:hAnsi="Calibri" w:cs="Calibri"/>
        </w:rPr>
        <w:t>f-ter</w:t>
      </w:r>
      <w:proofErr w:type="spellEnd"/>
      <w:r w:rsidRPr="00440248">
        <w:rPr>
          <w:rFonts w:ascii="Calibri" w:eastAsia="Calibri" w:hAnsi="Calibri" w:cs="Calibri"/>
        </w:rPr>
        <w:t xml:space="preserve">) del D.lgs. n. 50/2016 e succ. </w:t>
      </w:r>
      <w:proofErr w:type="spellStart"/>
      <w:r w:rsidRPr="00440248">
        <w:rPr>
          <w:rFonts w:ascii="Calibri" w:eastAsia="Calibri" w:hAnsi="Calibri" w:cs="Calibri"/>
        </w:rPr>
        <w:t>modific</w:t>
      </w:r>
      <w:proofErr w:type="spellEnd"/>
      <w:r w:rsidRPr="00440248">
        <w:rPr>
          <w:rFonts w:ascii="Calibri" w:eastAsia="Calibri" w:hAnsi="Calibri" w:cs="Calibri"/>
        </w:rPr>
        <w:t xml:space="preserve">; </w:t>
      </w:r>
    </w:p>
    <w:p w:rsidR="00D02AAE" w:rsidRPr="00184DD0" w:rsidRDefault="00184DD0" w:rsidP="00184DD0">
      <w:pPr>
        <w:tabs>
          <w:tab w:val="left" w:pos="395"/>
        </w:tabs>
        <w:spacing w:line="316" w:lineRule="auto"/>
        <w:ind w:right="1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</w:t>
      </w:r>
      <w:r w:rsidR="00857C34" w:rsidRPr="00184DD0">
        <w:rPr>
          <w:rFonts w:ascii="Calibri" w:eastAsia="Calibri" w:hAnsi="Calibri" w:cs="Calibri"/>
        </w:rPr>
        <w:t>che i soggetti di c</w:t>
      </w:r>
      <w:r w:rsidR="00D02AAE" w:rsidRPr="00184DD0">
        <w:rPr>
          <w:rFonts w:ascii="Calibri" w:eastAsia="Calibri" w:hAnsi="Calibri" w:cs="Calibri"/>
        </w:rPr>
        <w:t xml:space="preserve">ui all’articolo 80 comma 3 del D.lgs. n. 50/2016 </w:t>
      </w:r>
      <w:r w:rsidR="00857C34" w:rsidRPr="00184DD0">
        <w:rPr>
          <w:rFonts w:ascii="Calibri" w:eastAsia="Calibri" w:hAnsi="Calibri" w:cs="Calibri"/>
        </w:rPr>
        <w:t xml:space="preserve"> sono i seguenti (indicare i dati identificativi nome cognome data e luogo di nascita codice fiscale comune di residenza</w:t>
      </w:r>
      <w:r w:rsidR="00D02AAE" w:rsidRPr="00184DD0">
        <w:rPr>
          <w:rFonts w:ascii="Calibri" w:eastAsia="Calibri" w:hAnsi="Calibri" w:cs="Calibri"/>
        </w:rPr>
        <w:t xml:space="preserve"> </w:t>
      </w:r>
      <w:r w:rsidR="00D02AAE" w:rsidRPr="00184DD0">
        <w:rPr>
          <w:rFonts w:ascii="Calibri" w:hAnsi="Calibri" w:cs="Times"/>
          <w:b/>
          <w:color w:val="000000"/>
        </w:rPr>
        <w:t>Si tenga conto di quanto precisato rispetto alle cariche rilevanti con il Comunicato ANAC dell'8.11.2017 (</w:t>
      </w:r>
      <w:r w:rsidR="00D02AAE" w:rsidRPr="00184DD0">
        <w:rPr>
          <w:rFonts w:ascii="Calibri" w:hAnsi="Calibri" w:cs="Times"/>
          <w:b/>
          <w:color w:val="0000FF"/>
        </w:rPr>
        <w:t>https://www.anticorruzione.it/portal/public/classic/AttivitaAutorita/AttiDellAutorita/_Atto?ca</w:t>
      </w:r>
      <w:r w:rsidR="00D02AAE" w:rsidRPr="00184DD0">
        <w:rPr>
          <w:rFonts w:ascii="Calibri" w:hAnsi="Calibri" w:cs="Times"/>
          <w:b/>
          <w:color w:val="0000FF"/>
        </w:rPr>
        <w:lastRenderedPageBreak/>
        <w:t>=6992</w:t>
      </w:r>
      <w:r w:rsidR="00D02AAE" w:rsidRPr="00184DD0">
        <w:rPr>
          <w:rFonts w:ascii="Calibri" w:hAnsi="Calibri" w:cs="Times"/>
          <w:b/>
          <w:color w:val="000000"/>
        </w:rPr>
        <w:t>).</w:t>
      </w:r>
      <w:r w:rsidR="00D02AAE" w:rsidRPr="00184DD0">
        <w:rPr>
          <w:rFonts w:ascii="Calibri" w:eastAsia="MS Mincho" w:hAnsi="MS Mincho" w:cs="MS Mincho"/>
          <w:b/>
          <w:color w:val="000000"/>
        </w:rPr>
        <w:t> </w:t>
      </w:r>
      <w:r w:rsidR="00D02AAE" w:rsidRPr="00184DD0">
        <w:rPr>
          <w:rFonts w:ascii="Calibri" w:hAnsi="Calibri" w:cs="Times"/>
          <w:b/>
          <w:color w:val="000000"/>
        </w:rPr>
        <w:t>Si indichino in questo contesto i soggetti di cui all’art. 80 comma 3 in ragione di operazioni societarie</w:t>
      </w:r>
      <w:r w:rsidR="00D02AAE" w:rsidRPr="00184DD0">
        <w:rPr>
          <w:rFonts w:ascii="Calibri" w:eastAsia="MS Mincho" w:hAnsi="MS Mincho" w:cs="MS Mincho"/>
          <w:color w:val="000000"/>
        </w:rPr>
        <w:t> </w:t>
      </w:r>
    </w:p>
    <w:p w:rsidR="009D6537" w:rsidRPr="00AC103B" w:rsidRDefault="009D6537" w:rsidP="00AC103B">
      <w:pPr>
        <w:spacing w:line="28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81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spacing w:line="316" w:lineRule="auto"/>
        <w:ind w:left="540" w:right="779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________ovvero che la banca ufficiale o il pubblico registro da cui i medesimi possono essere ricavati in modo aggiornato alla data di presentazione dell’offerta sono</w:t>
      </w:r>
    </w:p>
    <w:p w:rsidR="009D6537" w:rsidRPr="00AC103B" w:rsidRDefault="009D6537" w:rsidP="00AC103B">
      <w:pPr>
        <w:spacing w:line="50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4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___________________________________________________________________________</w:t>
      </w:r>
    </w:p>
    <w:p w:rsidR="009D6537" w:rsidRPr="00AC103B" w:rsidRDefault="009D6537" w:rsidP="00AC103B">
      <w:pPr>
        <w:spacing w:line="132" w:lineRule="exact"/>
        <w:jc w:val="both"/>
        <w:rPr>
          <w:rFonts w:ascii="Calibri" w:eastAsia="Calibri" w:hAnsi="Calibri" w:cs="Calibri"/>
        </w:rPr>
      </w:pPr>
    </w:p>
    <w:p w:rsidR="009D6537" w:rsidRPr="00AC103B" w:rsidRDefault="00857C34" w:rsidP="00AC103B">
      <w:pPr>
        <w:ind w:left="540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__________________________________________________________________________</w:t>
      </w:r>
    </w:p>
    <w:p w:rsidR="009D6537" w:rsidRPr="00AC103B" w:rsidRDefault="009D6537" w:rsidP="00AC103B">
      <w:pPr>
        <w:spacing w:line="200" w:lineRule="exact"/>
        <w:jc w:val="both"/>
        <w:rPr>
          <w:rFonts w:ascii="Calibri" w:eastAsia="Calibri" w:hAnsi="Calibri" w:cs="Calibri"/>
        </w:rPr>
      </w:pPr>
    </w:p>
    <w:p w:rsidR="009D6537" w:rsidRPr="00AC103B" w:rsidRDefault="009D6537" w:rsidP="00AC103B">
      <w:pPr>
        <w:spacing w:line="284" w:lineRule="exact"/>
        <w:jc w:val="both"/>
        <w:rPr>
          <w:rFonts w:ascii="Calibri" w:eastAsia="Calibri" w:hAnsi="Calibri" w:cs="Calibri"/>
        </w:rPr>
      </w:pPr>
    </w:p>
    <w:p w:rsidR="009D6537" w:rsidRPr="00AC103B" w:rsidRDefault="009D6537" w:rsidP="00AC103B">
      <w:pPr>
        <w:spacing w:line="110" w:lineRule="exact"/>
        <w:jc w:val="both"/>
        <w:rPr>
          <w:rFonts w:ascii="Calibri" w:hAnsi="Calibri"/>
        </w:rPr>
      </w:pPr>
    </w:p>
    <w:p w:rsidR="009D6537" w:rsidRPr="00184DD0" w:rsidRDefault="00857C34" w:rsidP="00184DD0">
      <w:pPr>
        <w:pStyle w:val="Paragrafoelenco"/>
        <w:numPr>
          <w:ilvl w:val="0"/>
          <w:numId w:val="16"/>
        </w:numPr>
        <w:tabs>
          <w:tab w:val="left" w:pos="955"/>
        </w:tabs>
        <w:spacing w:line="283" w:lineRule="auto"/>
        <w:ind w:right="519"/>
        <w:jc w:val="both"/>
        <w:rPr>
          <w:rFonts w:ascii="Calibri" w:eastAsia="Calibri" w:hAnsi="Calibri" w:cs="Calibri"/>
        </w:rPr>
      </w:pPr>
      <w:r w:rsidRPr="00184DD0">
        <w:rPr>
          <w:rFonts w:ascii="Calibri" w:eastAsia="Calibri" w:hAnsi="Calibri" w:cs="Calibri"/>
        </w:rPr>
        <w:t xml:space="preserve">che per l’operatore non sussiste la causa </w:t>
      </w:r>
      <w:proofErr w:type="spellStart"/>
      <w:r w:rsidRPr="00184DD0">
        <w:rPr>
          <w:rFonts w:ascii="Calibri" w:eastAsia="Calibri" w:hAnsi="Calibri" w:cs="Calibri"/>
        </w:rPr>
        <w:t>interdittiva</w:t>
      </w:r>
      <w:proofErr w:type="spellEnd"/>
      <w:r w:rsidRPr="00184DD0">
        <w:rPr>
          <w:rFonts w:ascii="Calibri" w:eastAsia="Calibri" w:hAnsi="Calibri" w:cs="Calibri"/>
        </w:rPr>
        <w:t xml:space="preserve"> di cui all’art. 53, comma 16-ter, del d.lgs. del 2001,n. 165 (ovvero di non aver concluso contratti di lavoro subordinato o autonomo e comunque non aver conferito incarichi ai soggetti di cui al citato art. 53 comma 16-ter [ex dipendenti di pubbliche amministrazioni che, negli ultimi tre anni di servizio, hanno esercitato poteri autoritativi o negoziali per conto delle</w:t>
      </w:r>
      <w:r w:rsidR="00D50118" w:rsidRPr="00184DD0">
        <w:rPr>
          <w:rFonts w:ascii="Calibri" w:eastAsia="Calibri" w:hAnsi="Calibri" w:cs="Calibri"/>
        </w:rPr>
        <w:t xml:space="preserve"> </w:t>
      </w:r>
      <w:r w:rsidRPr="00184DD0">
        <w:rPr>
          <w:rFonts w:ascii="Calibri" w:eastAsia="Calibri" w:hAnsi="Calibri" w:cs="Calibri"/>
        </w:rPr>
        <w:t>medesime pubbliche amministrazioni nei confronti dell’impresa concorrente destinataria dell’attività della pubblica amministrazione svolta attraverso i medesimi poteri] per il triennio successivo alla cessazione del rapporto di pubblico impiego);</w:t>
      </w:r>
    </w:p>
    <w:p w:rsidR="009D6537" w:rsidRPr="00AC103B" w:rsidRDefault="00857C34" w:rsidP="00184DD0">
      <w:pPr>
        <w:pStyle w:val="Paragrafoelenco"/>
        <w:numPr>
          <w:ilvl w:val="0"/>
          <w:numId w:val="16"/>
        </w:numPr>
        <w:tabs>
          <w:tab w:val="left" w:pos="955"/>
        </w:tabs>
        <w:spacing w:line="283" w:lineRule="auto"/>
        <w:ind w:right="519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 xml:space="preserve">che per l’operatore non sussiste la causa </w:t>
      </w:r>
      <w:proofErr w:type="spellStart"/>
      <w:r w:rsidRPr="00AC103B">
        <w:rPr>
          <w:rFonts w:ascii="Calibri" w:eastAsia="Calibri" w:hAnsi="Calibri" w:cs="Calibri"/>
        </w:rPr>
        <w:t>interdittiva</w:t>
      </w:r>
      <w:proofErr w:type="spellEnd"/>
      <w:r w:rsidRPr="00AC103B">
        <w:rPr>
          <w:rFonts w:ascii="Calibri" w:eastAsia="Calibri" w:hAnsi="Calibri" w:cs="Calibri"/>
        </w:rPr>
        <w:t xml:space="preserve"> di cui all’art. 35 del d.l. n. 90/2014 (ovvero di non essere società o ente estero, per il quale, in virtù </w:t>
      </w:r>
      <w:proofErr w:type="spellStart"/>
      <w:r w:rsidRPr="00AC103B">
        <w:rPr>
          <w:rFonts w:ascii="Calibri" w:eastAsia="Calibri" w:hAnsi="Calibri" w:cs="Calibri"/>
        </w:rPr>
        <w:t>dellaegislazione</w:t>
      </w:r>
      <w:proofErr w:type="spellEnd"/>
      <w:r w:rsidRPr="00AC103B">
        <w:rPr>
          <w:rFonts w:ascii="Calibri" w:eastAsia="Calibri" w:hAnsi="Calibri" w:cs="Calibri"/>
        </w:rPr>
        <w:t xml:space="preserve"> dello Stato in cui ha sede, non è possibile l’identificazione dei soggetti che detengono quote di proprietà del capitale o comunque il controllo oppure che nei propri confronti sono stati osservati gli obblighi di adeguata verifica del titolare effettivo della società o dell’ente in conformità alle disposizioni del decreto legislativo 21 novembre 2007, n. 231</w:t>
      </w:r>
    </w:p>
    <w:p w:rsidR="00D50118" w:rsidRPr="00AC103B" w:rsidRDefault="00D50118" w:rsidP="00184DD0">
      <w:pPr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  <w:b/>
        </w:rPr>
        <w:t xml:space="preserve">Per gli operatori economici ammessi al concordato preventivo con continuità aziendale </w:t>
      </w:r>
      <w:r w:rsidRPr="00AC103B">
        <w:rPr>
          <w:rFonts w:ascii="Calibri" w:eastAsia="MS Gothic" w:hAnsi="MS Gothic" w:cs="MS Gothic"/>
          <w:b/>
        </w:rPr>
        <w:t> </w:t>
      </w:r>
      <w:r w:rsidRPr="00AC103B">
        <w:rPr>
          <w:rFonts w:ascii="Calibri" w:eastAsia="Calibri" w:hAnsi="Calibri" w:cs="Calibri"/>
          <w:b/>
        </w:rPr>
        <w:t xml:space="preserve">di cui all’art. 186 bis del R.D. 16 marzo 1942, n. 267 </w:t>
      </w:r>
      <w:r w:rsidRPr="00AC103B">
        <w:rPr>
          <w:rFonts w:ascii="Calibri" w:eastAsia="MS Gothic" w:hAnsi="MS Gothic" w:cs="MS Gothic"/>
        </w:rPr>
        <w:t> </w:t>
      </w:r>
      <w:r w:rsidRPr="00AC103B">
        <w:rPr>
          <w:rFonts w:ascii="Calibri" w:eastAsia="Calibri" w:hAnsi="Calibri" w:cs="Calibri"/>
        </w:rPr>
        <w:t xml:space="preserve">di indicare, ad integrazione di quanto indicato nella parte III, sez. C, lett. d) del DGUE, i </w:t>
      </w:r>
      <w:r w:rsidRPr="00AC103B">
        <w:rPr>
          <w:rFonts w:ascii="Calibri" w:eastAsia="MS Gothic" w:hAnsi="MS Gothic" w:cs="MS Gothic"/>
        </w:rPr>
        <w:t> </w:t>
      </w:r>
      <w:r w:rsidRPr="00AC103B">
        <w:rPr>
          <w:rFonts w:ascii="Calibri" w:eastAsia="Calibri" w:hAnsi="Calibri" w:cs="Calibri"/>
        </w:rPr>
        <w:t xml:space="preserve">seguenti estremi del provvedimento di ammissione al concordato e del provvedimento di </w:t>
      </w:r>
      <w:r w:rsidRPr="00AC103B">
        <w:rPr>
          <w:rFonts w:ascii="Calibri" w:eastAsia="MS Gothic" w:hAnsi="MS Gothic" w:cs="MS Gothic"/>
        </w:rPr>
        <w:t> </w:t>
      </w:r>
      <w:r w:rsidRPr="00AC103B">
        <w:rPr>
          <w:rFonts w:ascii="Calibri" w:eastAsia="Calibri" w:hAnsi="Calibri" w:cs="Calibri"/>
        </w:rPr>
        <w:t xml:space="preserve">autorizzazione a partecipare alle gare _________ _____________________________________________________________rilasciati dal Tribunale di ______________________________________________________________ </w:t>
      </w:r>
      <w:r w:rsidRPr="00AC103B">
        <w:rPr>
          <w:rFonts w:ascii="Calibri" w:eastAsia="MS Gothic" w:hAnsi="MS Gothic" w:cs="MS Gothic"/>
        </w:rPr>
        <w:t> </w:t>
      </w:r>
    </w:p>
    <w:p w:rsidR="00D50118" w:rsidRPr="00AC103B" w:rsidRDefault="00857C34" w:rsidP="00184DD0">
      <w:pPr>
        <w:pStyle w:val="Paragrafoelenco"/>
        <w:numPr>
          <w:ilvl w:val="0"/>
          <w:numId w:val="16"/>
        </w:numPr>
        <w:tabs>
          <w:tab w:val="left" w:pos="955"/>
        </w:tabs>
        <w:spacing w:line="283" w:lineRule="auto"/>
        <w:ind w:right="519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lastRenderedPageBreak/>
        <w:t xml:space="preserve">che l’operatore ha preso visione, presso l’indirizzo Internet del Comune (Sezione trasparenza) degli obblighi derivanti dal codice di comportamento adottato dal Comune per il quale la presente procedura è attivata e si impegna in caso di aggiudicazione ad osservare e a far osservare ai propri dipendenti e collaboratori il suddetto codice, pena la risoluzione del contratto; </w:t>
      </w:r>
    </w:p>
    <w:p w:rsidR="00857C34" w:rsidRPr="00AC103B" w:rsidRDefault="00857C34" w:rsidP="00184DD0">
      <w:pPr>
        <w:pStyle w:val="Paragrafoelenco"/>
        <w:numPr>
          <w:ilvl w:val="0"/>
          <w:numId w:val="16"/>
        </w:numPr>
        <w:tabs>
          <w:tab w:val="left" w:pos="955"/>
        </w:tabs>
        <w:spacing w:line="283" w:lineRule="auto"/>
        <w:ind w:right="519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 xml:space="preserve">di conoscere le previsione della Legge 6 novembre 2012, n. 190 (di seguito c.d. “Legge Anticorruzione”), pubblicata nella Gazzetta Ufficiale della Repubblica Italiana il 13 novembre 2012, e si impegna a porre in essere comportamenti conformi ai suoi principi contenuti; </w:t>
      </w:r>
    </w:p>
    <w:p w:rsidR="00857C34" w:rsidRPr="00AC103B" w:rsidRDefault="00857C34" w:rsidP="00184DD0">
      <w:pPr>
        <w:pStyle w:val="Paragrafoelenco"/>
        <w:numPr>
          <w:ilvl w:val="0"/>
          <w:numId w:val="16"/>
        </w:numPr>
        <w:tabs>
          <w:tab w:val="left" w:pos="955"/>
        </w:tabs>
        <w:spacing w:line="283" w:lineRule="auto"/>
        <w:ind w:right="519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 xml:space="preserve">di prendere atto che l’inosservanza degli obblighi del codice di comportamento e della “Legge Anticorruzione” integra un inadempimento grave degli obblighi di cui al contratto che legittima il Comune a risolvere lo stesso ipso iure e con effetto immediato, ai sensi e per gli effetti di cui all’art. 1456 del Codice Civile; </w:t>
      </w:r>
    </w:p>
    <w:p w:rsidR="00857C34" w:rsidRPr="00AC103B" w:rsidRDefault="00857C34" w:rsidP="00184DD0">
      <w:pPr>
        <w:pStyle w:val="Paragrafoelenco"/>
        <w:numPr>
          <w:ilvl w:val="0"/>
          <w:numId w:val="16"/>
        </w:numPr>
        <w:tabs>
          <w:tab w:val="left" w:pos="955"/>
        </w:tabs>
        <w:spacing w:line="283" w:lineRule="auto"/>
        <w:ind w:right="519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>che relativamente  alle  risorse messe a disposizione per lo svolgimento delle prestazioni contrattuali, si impegna a far sottoscrivere loro la dichiarazione di avvenuta presa visione del codice di comportamento adottato dal Comune e della “Legge Anticorruzione” e si impegna a che gli stessi ne rispettino, rispettivamente, le previsioni e i principi. In caso di violazione dell’anzidetto impegno il Comune sarà legittimato ad azionare la clausola risolutiva espressa</w:t>
      </w:r>
    </w:p>
    <w:p w:rsidR="009D6537" w:rsidRPr="00AC103B" w:rsidRDefault="009D6537" w:rsidP="00AC103B">
      <w:pPr>
        <w:spacing w:line="60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numPr>
          <w:ilvl w:val="0"/>
          <w:numId w:val="12"/>
        </w:numPr>
        <w:tabs>
          <w:tab w:val="left" w:pos="955"/>
        </w:tabs>
        <w:spacing w:line="280" w:lineRule="auto"/>
        <w:ind w:left="540" w:right="539" w:firstLine="5"/>
        <w:jc w:val="both"/>
        <w:rPr>
          <w:rFonts w:ascii="Calibri" w:eastAsia="Calibri" w:hAnsi="Calibri" w:cs="Calibri"/>
        </w:rPr>
      </w:pPr>
      <w:r w:rsidRPr="00AC103B">
        <w:rPr>
          <w:rFonts w:ascii="Calibri" w:eastAsia="Calibri" w:hAnsi="Calibri" w:cs="Calibri"/>
        </w:rPr>
        <w:t xml:space="preserve">di essere informato, ai sensi e per gli effetti dell’art. 13 del </w:t>
      </w:r>
      <w:proofErr w:type="spellStart"/>
      <w:r w:rsidRPr="00AC103B">
        <w:rPr>
          <w:rFonts w:ascii="Calibri" w:eastAsia="Calibri" w:hAnsi="Calibri" w:cs="Calibri"/>
        </w:rPr>
        <w:t>D.Lgs.</w:t>
      </w:r>
      <w:proofErr w:type="spellEnd"/>
      <w:r w:rsidRPr="00AC103B">
        <w:rPr>
          <w:rFonts w:ascii="Calibri" w:eastAsia="Calibri" w:hAnsi="Calibri" w:cs="Calibri"/>
        </w:rPr>
        <w:t xml:space="preserve"> 196/2003, che i dati personali raccolti saranno trattati, anche con strumenti informatici, nel rispetto della disciplina dettata dal </w:t>
      </w:r>
      <w:proofErr w:type="spellStart"/>
      <w:r w:rsidRPr="00AC103B">
        <w:rPr>
          <w:rFonts w:ascii="Calibri" w:eastAsia="Calibri" w:hAnsi="Calibri" w:cs="Calibri"/>
        </w:rPr>
        <w:t>D.Lgs.</w:t>
      </w:r>
      <w:proofErr w:type="spellEnd"/>
      <w:r w:rsidRPr="00AC103B">
        <w:rPr>
          <w:rFonts w:ascii="Calibri" w:eastAsia="Calibri" w:hAnsi="Calibri" w:cs="Calibri"/>
        </w:rPr>
        <w:t xml:space="preserve"> 30.06.2003, n. 196 (Codice in materia di protezione dei dati personali), ed esclusivamente nell'ambito del procedimento per il quale la presente</w:t>
      </w:r>
    </w:p>
    <w:p w:rsidR="009D6537" w:rsidRPr="00AC103B" w:rsidRDefault="009D6537" w:rsidP="00AC103B">
      <w:pPr>
        <w:spacing w:line="69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spacing w:line="251" w:lineRule="auto"/>
        <w:ind w:left="540" w:right="539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dichiarazione viene resa, anche in virtù di quanto espressamente specificato nel Disciplinare relativo alla presente gara, che qui si intende integralmente trascritto ;</w:t>
      </w:r>
    </w:p>
    <w:p w:rsidR="009D6537" w:rsidRPr="00AC103B" w:rsidRDefault="009D6537" w:rsidP="00AC103B">
      <w:pPr>
        <w:spacing w:line="47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tabs>
          <w:tab w:val="left" w:pos="940"/>
        </w:tabs>
        <w:ind w:left="54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14.</w:t>
      </w:r>
      <w:r w:rsidRPr="00AC103B">
        <w:rPr>
          <w:rFonts w:ascii="Calibri" w:eastAsia="Calibri" w:hAnsi="Calibri" w:cs="Calibri"/>
        </w:rPr>
        <w:tab/>
        <w:t>di essere consapevole che, qualora fosse accertata la non veridicità del contenuto  della</w:t>
      </w:r>
    </w:p>
    <w:p w:rsidR="009D6537" w:rsidRPr="00AC103B" w:rsidRDefault="00857C34" w:rsidP="00AC103B">
      <w:pPr>
        <w:spacing w:line="287" w:lineRule="auto"/>
        <w:ind w:left="540" w:right="519"/>
        <w:jc w:val="both"/>
        <w:rPr>
          <w:rFonts w:ascii="Calibri" w:hAnsi="Calibri"/>
        </w:rPr>
      </w:pPr>
      <w:bookmarkStart w:id="5" w:name="page6"/>
      <w:bookmarkEnd w:id="5"/>
      <w:r w:rsidRPr="00AC103B">
        <w:rPr>
          <w:rFonts w:ascii="Calibri" w:eastAsia="Calibri" w:hAnsi="Calibri" w:cs="Calibri"/>
        </w:rPr>
        <w:t>presente dichiarazione, il Concorrente verrà escluso dalla procedura ad evidenza pubblica per la quale è rilasciata, o, se risultato aggiudicatario, decadrà dalla aggiudicazione medesima la quale verrà annullata e/o revocata, e la stazione appaltante e il Comune in nome e per conto del quale la procedura viene svolta avrà la facoltà di escutere la garanzia provvisoria; inoltre, qualora la non veridicità del contenuto della presente dichiarazione fosse accertata dopo la stipula del contratto, questo potrà essere risolta di diritto dal Comune in nome e per conto del quale</w:t>
      </w:r>
      <w:r w:rsidR="005029FF" w:rsidRPr="00AC103B">
        <w:rPr>
          <w:rFonts w:ascii="Calibri" w:eastAsia="Calibri" w:hAnsi="Calibri" w:cs="Calibri"/>
        </w:rPr>
        <w:t xml:space="preserve"> la procedura viene svolta ai s</w:t>
      </w:r>
      <w:r w:rsidRPr="00AC103B">
        <w:rPr>
          <w:rFonts w:ascii="Calibri" w:eastAsia="Calibri" w:hAnsi="Calibri" w:cs="Calibri"/>
        </w:rPr>
        <w:t>e</w:t>
      </w:r>
      <w:r w:rsidR="005029FF" w:rsidRPr="00AC103B">
        <w:rPr>
          <w:rFonts w:ascii="Calibri" w:eastAsia="Calibri" w:hAnsi="Calibri" w:cs="Calibri"/>
        </w:rPr>
        <w:t>n</w:t>
      </w:r>
      <w:r w:rsidRPr="00AC103B">
        <w:rPr>
          <w:rFonts w:ascii="Calibri" w:eastAsia="Calibri" w:hAnsi="Calibri" w:cs="Calibri"/>
        </w:rPr>
        <w:t>si dell’articolo 1456 cod. civ ;</w:t>
      </w:r>
    </w:p>
    <w:p w:rsidR="009D6537" w:rsidRPr="00AC103B" w:rsidRDefault="009D6537" w:rsidP="00AC103B">
      <w:pPr>
        <w:spacing w:line="307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tabs>
          <w:tab w:val="left" w:pos="3060"/>
        </w:tabs>
        <w:ind w:left="540"/>
        <w:jc w:val="both"/>
        <w:rPr>
          <w:rFonts w:ascii="Calibri" w:hAnsi="Calibri"/>
        </w:rPr>
      </w:pPr>
      <w:r w:rsidRPr="00AC103B">
        <w:rPr>
          <w:rFonts w:ascii="Calibri" w:eastAsia="Calibri" w:hAnsi="Calibri" w:cs="Calibri"/>
        </w:rPr>
        <w:t>Luogo</w:t>
      </w:r>
      <w:r w:rsidRPr="00AC103B">
        <w:rPr>
          <w:rFonts w:ascii="Calibri" w:hAnsi="Calibri"/>
        </w:rPr>
        <w:tab/>
      </w:r>
      <w:r w:rsidRPr="00AC103B">
        <w:rPr>
          <w:rFonts w:ascii="Calibri" w:eastAsia="Calibri" w:hAnsi="Calibri" w:cs="Calibri"/>
        </w:rPr>
        <w:t>data</w:t>
      </w:r>
    </w:p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16" o:spid="_x0000_s1031" style="position:absolute;left:0;text-align:left;z-index:2516628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1.95pt,-1pt" to="153.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" o:allowincell="f" strokeweight=".21164mm"/>
        </w:pict>
      </w:r>
      <w:r>
        <w:rPr>
          <w:rFonts w:ascii="Calibri" w:hAnsi="Calibri"/>
          <w:noProof/>
        </w:rPr>
        <w:pict>
          <v:line id="Shape 17" o:spid="_x0000_s1030" style="position:absolute;left:0;text-align:left;z-index:2516638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71.75pt,-1pt" to="278.4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5Dk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" o:allowincell="f" strokeweight=".21164mm"/>
        </w:pict>
      </w:r>
      <w:r>
        <w:rPr>
          <w:rFonts w:ascii="Calibri" w:hAnsi="Calibri"/>
          <w:noProof/>
        </w:rPr>
        <w:pict>
          <v:line id="Shape 18" o:spid="_x0000_s1029" style="position:absolute;left:0;text-align:left;z-index:2516648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80.05pt,39pt" to="299.9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DjEw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" o:allowincell="f" strokeweight=".1405mm"/>
        </w:pict>
      </w:r>
      <w:r>
        <w:rPr>
          <w:rFonts w:ascii="Calibri" w:hAnsi="Calibri"/>
          <w:noProof/>
        </w:rPr>
        <w:pict>
          <v:line id="Shape 19" o:spid="_x0000_s1028" style="position:absolute;left:0;text-align:left;z-index:2516659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300.05pt,39pt" to="325.0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6OPEgIAACk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" o:allowincell="f" strokeweight=".1405mm"/>
        </w:pict>
      </w:r>
    </w:p>
    <w:p w:rsidR="009D6537" w:rsidRPr="00AC103B" w:rsidRDefault="009D6537" w:rsidP="00AC103B">
      <w:pPr>
        <w:spacing w:line="200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200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200" w:lineRule="exact"/>
        <w:jc w:val="both"/>
        <w:rPr>
          <w:rFonts w:ascii="Calibri" w:hAnsi="Calibri"/>
        </w:rPr>
      </w:pPr>
    </w:p>
    <w:p w:rsidR="009D6537" w:rsidRPr="00AC103B" w:rsidRDefault="009D6537" w:rsidP="00AC103B">
      <w:pPr>
        <w:spacing w:line="385" w:lineRule="exact"/>
        <w:jc w:val="center"/>
        <w:rPr>
          <w:rFonts w:ascii="Calibri" w:hAnsi="Calibri"/>
        </w:rPr>
      </w:pPr>
    </w:p>
    <w:p w:rsidR="009D6537" w:rsidRPr="00AC103B" w:rsidRDefault="00857C34" w:rsidP="00AC103B">
      <w:pPr>
        <w:ind w:left="3600"/>
        <w:jc w:val="both"/>
        <w:rPr>
          <w:rFonts w:ascii="Calibri" w:hAnsi="Calibri"/>
        </w:rPr>
      </w:pPr>
      <w:r w:rsidRPr="00AC103B">
        <w:rPr>
          <w:rFonts w:ascii="Calibri" w:eastAsia="Times New Roman" w:hAnsi="Calibri"/>
        </w:rPr>
        <w:t>Documento informatico sottoscritto</w:t>
      </w:r>
    </w:p>
    <w:p w:rsidR="009D6537" w:rsidRPr="00AC103B" w:rsidRDefault="009D6537" w:rsidP="00AC103B">
      <w:pPr>
        <w:spacing w:line="15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3600"/>
        <w:jc w:val="both"/>
        <w:rPr>
          <w:rFonts w:ascii="Calibri" w:hAnsi="Calibri"/>
        </w:rPr>
      </w:pPr>
      <w:r w:rsidRPr="00AC103B">
        <w:rPr>
          <w:rFonts w:ascii="Calibri" w:eastAsia="Times New Roman" w:hAnsi="Calibri"/>
        </w:rPr>
        <w:t>digitalmente</w:t>
      </w:r>
    </w:p>
    <w:p w:rsidR="009D6537" w:rsidRPr="00AC103B" w:rsidRDefault="009D6537" w:rsidP="00AC103B">
      <w:pPr>
        <w:spacing w:line="15" w:lineRule="exact"/>
        <w:jc w:val="both"/>
        <w:rPr>
          <w:rFonts w:ascii="Calibri" w:hAnsi="Calibri"/>
        </w:rPr>
      </w:pPr>
    </w:p>
    <w:p w:rsidR="009D6537" w:rsidRPr="00AC103B" w:rsidRDefault="00857C34" w:rsidP="00AC103B">
      <w:pPr>
        <w:ind w:left="3600"/>
        <w:jc w:val="both"/>
        <w:rPr>
          <w:rFonts w:ascii="Calibri" w:hAnsi="Calibri"/>
        </w:rPr>
      </w:pPr>
      <w:r w:rsidRPr="00AC103B">
        <w:rPr>
          <w:rFonts w:ascii="Calibri" w:eastAsia="Times New Roman" w:hAnsi="Calibri"/>
        </w:rPr>
        <w:t xml:space="preserve">si sensi del </w:t>
      </w:r>
      <w:proofErr w:type="spellStart"/>
      <w:r w:rsidRPr="00AC103B">
        <w:rPr>
          <w:rFonts w:ascii="Calibri" w:eastAsia="Times New Roman" w:hAnsi="Calibri"/>
        </w:rPr>
        <w:t>D.Lgs.</w:t>
      </w:r>
      <w:proofErr w:type="spellEnd"/>
      <w:r w:rsidRPr="00AC103B">
        <w:rPr>
          <w:rFonts w:ascii="Calibri" w:eastAsia="Times New Roman" w:hAnsi="Calibri"/>
        </w:rPr>
        <w:t xml:space="preserve">  82 del 07/03/2005 e norme collegate</w:t>
      </w:r>
    </w:p>
    <w:p w:rsidR="009D6537" w:rsidRPr="00AC103B" w:rsidRDefault="00044D90" w:rsidP="00AC103B">
      <w:pPr>
        <w:spacing w:line="20" w:lineRule="exact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line id="Shape 20" o:spid="_x0000_s1027" style="position:absolute;left:0;text-align:left;z-index:2516669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06.75pt,29.2pt" to="281.3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" o:allowincell="f" strokeweight=".22811mm"/>
        </w:pict>
      </w:r>
    </w:p>
    <w:sectPr w:rsidR="009D6537" w:rsidRPr="00AC103B" w:rsidSect="00E61C7F">
      <w:pgSz w:w="11900" w:h="16850"/>
      <w:pgMar w:top="1440" w:right="1440" w:bottom="1440" w:left="1440" w:header="0" w:footer="0" w:gutter="0"/>
      <w:cols w:space="720" w:equalWidth="0">
        <w:col w:w="901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16231B"/>
    <w:multiLevelType w:val="hybridMultilevel"/>
    <w:tmpl w:val="C12E8330"/>
    <w:lvl w:ilvl="0" w:tplc="38E4DBB8">
      <w:start w:val="9"/>
      <w:numFmt w:val="decimal"/>
      <w:lvlText w:val="%1."/>
      <w:lvlJc w:val="left"/>
    </w:lvl>
    <w:lvl w:ilvl="1" w:tplc="CAB8982A">
      <w:start w:val="10"/>
      <w:numFmt w:val="decimal"/>
      <w:lvlText w:val="%2."/>
      <w:lvlJc w:val="left"/>
    </w:lvl>
    <w:lvl w:ilvl="2" w:tplc="2758C89E">
      <w:numFmt w:val="decimal"/>
      <w:lvlText w:val=""/>
      <w:lvlJc w:val="left"/>
    </w:lvl>
    <w:lvl w:ilvl="3" w:tplc="F8E864D8">
      <w:numFmt w:val="decimal"/>
      <w:lvlText w:val=""/>
      <w:lvlJc w:val="left"/>
    </w:lvl>
    <w:lvl w:ilvl="4" w:tplc="4BDE0660">
      <w:numFmt w:val="decimal"/>
      <w:lvlText w:val=""/>
      <w:lvlJc w:val="left"/>
    </w:lvl>
    <w:lvl w:ilvl="5" w:tplc="EC74E0D4">
      <w:numFmt w:val="decimal"/>
      <w:lvlText w:val=""/>
      <w:lvlJc w:val="left"/>
    </w:lvl>
    <w:lvl w:ilvl="6" w:tplc="D5EAF71C">
      <w:numFmt w:val="decimal"/>
      <w:lvlText w:val=""/>
      <w:lvlJc w:val="left"/>
    </w:lvl>
    <w:lvl w:ilvl="7" w:tplc="A134CBE6">
      <w:numFmt w:val="decimal"/>
      <w:lvlText w:val=""/>
      <w:lvlJc w:val="left"/>
    </w:lvl>
    <w:lvl w:ilvl="8" w:tplc="E2F22024">
      <w:numFmt w:val="decimal"/>
      <w:lvlText w:val=""/>
      <w:lvlJc w:val="left"/>
    </w:lvl>
  </w:abstractNum>
  <w:abstractNum w:abstractNumId="2">
    <w:nsid w:val="0F7073B8"/>
    <w:multiLevelType w:val="hybridMultilevel"/>
    <w:tmpl w:val="E5D01DD8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0CDE7"/>
    <w:multiLevelType w:val="hybridMultilevel"/>
    <w:tmpl w:val="BBE24080"/>
    <w:lvl w:ilvl="0" w:tplc="C07E2A6E">
      <w:start w:val="12"/>
      <w:numFmt w:val="decimal"/>
      <w:lvlText w:val="%1."/>
      <w:lvlJc w:val="left"/>
    </w:lvl>
    <w:lvl w:ilvl="1" w:tplc="338A98AC">
      <w:numFmt w:val="decimal"/>
      <w:lvlText w:val=""/>
      <w:lvlJc w:val="left"/>
    </w:lvl>
    <w:lvl w:ilvl="2" w:tplc="A7F04218">
      <w:numFmt w:val="decimal"/>
      <w:lvlText w:val=""/>
      <w:lvlJc w:val="left"/>
    </w:lvl>
    <w:lvl w:ilvl="3" w:tplc="DED2C4A6">
      <w:numFmt w:val="decimal"/>
      <w:lvlText w:val=""/>
      <w:lvlJc w:val="left"/>
    </w:lvl>
    <w:lvl w:ilvl="4" w:tplc="8886E3CC">
      <w:numFmt w:val="decimal"/>
      <w:lvlText w:val=""/>
      <w:lvlJc w:val="left"/>
    </w:lvl>
    <w:lvl w:ilvl="5" w:tplc="CEC6FA48">
      <w:numFmt w:val="decimal"/>
      <w:lvlText w:val=""/>
      <w:lvlJc w:val="left"/>
    </w:lvl>
    <w:lvl w:ilvl="6" w:tplc="57305D3C">
      <w:numFmt w:val="decimal"/>
      <w:lvlText w:val=""/>
      <w:lvlJc w:val="left"/>
    </w:lvl>
    <w:lvl w:ilvl="7" w:tplc="1AA8F108">
      <w:numFmt w:val="decimal"/>
      <w:lvlText w:val=""/>
      <w:lvlJc w:val="left"/>
    </w:lvl>
    <w:lvl w:ilvl="8" w:tplc="7FA2FEE4">
      <w:numFmt w:val="decimal"/>
      <w:lvlText w:val=""/>
      <w:lvlJc w:val="left"/>
    </w:lvl>
  </w:abstractNum>
  <w:abstractNum w:abstractNumId="4">
    <w:nsid w:val="12200854"/>
    <w:multiLevelType w:val="hybridMultilevel"/>
    <w:tmpl w:val="46E29CDE"/>
    <w:lvl w:ilvl="0" w:tplc="67AE072E">
      <w:start w:val="7"/>
      <w:numFmt w:val="decimal"/>
      <w:lvlText w:val="%1."/>
      <w:lvlJc w:val="left"/>
    </w:lvl>
    <w:lvl w:ilvl="1" w:tplc="C2B4E934">
      <w:numFmt w:val="decimal"/>
      <w:lvlText w:val=""/>
      <w:lvlJc w:val="left"/>
    </w:lvl>
    <w:lvl w:ilvl="2" w:tplc="1EBC7AA2">
      <w:numFmt w:val="decimal"/>
      <w:lvlText w:val=""/>
      <w:lvlJc w:val="left"/>
    </w:lvl>
    <w:lvl w:ilvl="3" w:tplc="235A9516">
      <w:numFmt w:val="decimal"/>
      <w:lvlText w:val=""/>
      <w:lvlJc w:val="left"/>
    </w:lvl>
    <w:lvl w:ilvl="4" w:tplc="09A2DA32">
      <w:numFmt w:val="decimal"/>
      <w:lvlText w:val=""/>
      <w:lvlJc w:val="left"/>
    </w:lvl>
    <w:lvl w:ilvl="5" w:tplc="6CD00322">
      <w:numFmt w:val="decimal"/>
      <w:lvlText w:val=""/>
      <w:lvlJc w:val="left"/>
    </w:lvl>
    <w:lvl w:ilvl="6" w:tplc="816A2FA8">
      <w:numFmt w:val="decimal"/>
      <w:lvlText w:val=""/>
      <w:lvlJc w:val="left"/>
    </w:lvl>
    <w:lvl w:ilvl="7" w:tplc="A3C2DE66">
      <w:numFmt w:val="decimal"/>
      <w:lvlText w:val=""/>
      <w:lvlJc w:val="left"/>
    </w:lvl>
    <w:lvl w:ilvl="8" w:tplc="6B840368">
      <w:numFmt w:val="decimal"/>
      <w:lvlText w:val=""/>
      <w:lvlJc w:val="left"/>
    </w:lvl>
  </w:abstractNum>
  <w:abstractNum w:abstractNumId="5">
    <w:nsid w:val="12C65A83"/>
    <w:multiLevelType w:val="hybridMultilevel"/>
    <w:tmpl w:val="3F7E4DD8"/>
    <w:lvl w:ilvl="0" w:tplc="4EAC6F74">
      <w:start w:val="5"/>
      <w:numFmt w:val="decimal"/>
      <w:lvlText w:val="%1."/>
      <w:lvlJc w:val="left"/>
      <w:pPr>
        <w:ind w:left="54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F16E9E8"/>
    <w:multiLevelType w:val="hybridMultilevel"/>
    <w:tmpl w:val="5178E47A"/>
    <w:lvl w:ilvl="0" w:tplc="C7AA81E4">
      <w:start w:val="11"/>
      <w:numFmt w:val="decimal"/>
      <w:lvlText w:val="%1."/>
      <w:lvlJc w:val="left"/>
    </w:lvl>
    <w:lvl w:ilvl="1" w:tplc="8F8A0AF0">
      <w:numFmt w:val="decimal"/>
      <w:lvlText w:val=""/>
      <w:lvlJc w:val="left"/>
    </w:lvl>
    <w:lvl w:ilvl="2" w:tplc="E86C065C">
      <w:numFmt w:val="decimal"/>
      <w:lvlText w:val=""/>
      <w:lvlJc w:val="left"/>
    </w:lvl>
    <w:lvl w:ilvl="3" w:tplc="50AE87C6">
      <w:numFmt w:val="decimal"/>
      <w:lvlText w:val=""/>
      <w:lvlJc w:val="left"/>
    </w:lvl>
    <w:lvl w:ilvl="4" w:tplc="1A3264FC">
      <w:numFmt w:val="decimal"/>
      <w:lvlText w:val=""/>
      <w:lvlJc w:val="left"/>
    </w:lvl>
    <w:lvl w:ilvl="5" w:tplc="7B86366C">
      <w:numFmt w:val="decimal"/>
      <w:lvlText w:val=""/>
      <w:lvlJc w:val="left"/>
    </w:lvl>
    <w:lvl w:ilvl="6" w:tplc="1C983272">
      <w:numFmt w:val="decimal"/>
      <w:lvlText w:val=""/>
      <w:lvlJc w:val="left"/>
    </w:lvl>
    <w:lvl w:ilvl="7" w:tplc="CCF0CA72">
      <w:numFmt w:val="decimal"/>
      <w:lvlText w:val=""/>
      <w:lvlJc w:val="left"/>
    </w:lvl>
    <w:lvl w:ilvl="8" w:tplc="1C5A15A4">
      <w:numFmt w:val="decimal"/>
      <w:lvlText w:val=""/>
      <w:lvlJc w:val="left"/>
    </w:lvl>
  </w:abstractNum>
  <w:abstractNum w:abstractNumId="7">
    <w:nsid w:val="2EB141F2"/>
    <w:multiLevelType w:val="hybridMultilevel"/>
    <w:tmpl w:val="9B94FDE0"/>
    <w:lvl w:ilvl="0" w:tplc="1CFA13B0">
      <w:start w:val="1"/>
      <w:numFmt w:val="bullet"/>
      <w:lvlText w:val="-"/>
      <w:lvlJc w:val="left"/>
    </w:lvl>
    <w:lvl w:ilvl="1" w:tplc="B04CD82E">
      <w:numFmt w:val="decimal"/>
      <w:lvlText w:val=""/>
      <w:lvlJc w:val="left"/>
    </w:lvl>
    <w:lvl w:ilvl="2" w:tplc="168EC892">
      <w:numFmt w:val="decimal"/>
      <w:lvlText w:val=""/>
      <w:lvlJc w:val="left"/>
    </w:lvl>
    <w:lvl w:ilvl="3" w:tplc="22D0FCEC">
      <w:numFmt w:val="decimal"/>
      <w:lvlText w:val=""/>
      <w:lvlJc w:val="left"/>
    </w:lvl>
    <w:lvl w:ilvl="4" w:tplc="948EB4A0">
      <w:numFmt w:val="decimal"/>
      <w:lvlText w:val=""/>
      <w:lvlJc w:val="left"/>
    </w:lvl>
    <w:lvl w:ilvl="5" w:tplc="E368B512">
      <w:numFmt w:val="decimal"/>
      <w:lvlText w:val=""/>
      <w:lvlJc w:val="left"/>
    </w:lvl>
    <w:lvl w:ilvl="6" w:tplc="06345F94">
      <w:numFmt w:val="decimal"/>
      <w:lvlText w:val=""/>
      <w:lvlJc w:val="left"/>
    </w:lvl>
    <w:lvl w:ilvl="7" w:tplc="1AD4AEA2">
      <w:numFmt w:val="decimal"/>
      <w:lvlText w:val=""/>
      <w:lvlJc w:val="left"/>
    </w:lvl>
    <w:lvl w:ilvl="8" w:tplc="09F41BC6">
      <w:numFmt w:val="decimal"/>
      <w:lvlText w:val=""/>
      <w:lvlJc w:val="left"/>
    </w:lvl>
  </w:abstractNum>
  <w:abstractNum w:abstractNumId="8">
    <w:nsid w:val="3C7648F3"/>
    <w:multiLevelType w:val="hybridMultilevel"/>
    <w:tmpl w:val="1816842C"/>
    <w:lvl w:ilvl="0" w:tplc="EDDEE8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71EFB"/>
    <w:multiLevelType w:val="hybridMultilevel"/>
    <w:tmpl w:val="F9642D1E"/>
    <w:lvl w:ilvl="0" w:tplc="391A034E">
      <w:start w:val="1"/>
      <w:numFmt w:val="decimal"/>
      <w:lvlText w:val="%1."/>
      <w:lvlJc w:val="left"/>
    </w:lvl>
    <w:lvl w:ilvl="1" w:tplc="42DA0BFE">
      <w:numFmt w:val="decimal"/>
      <w:lvlText w:val=""/>
      <w:lvlJc w:val="left"/>
    </w:lvl>
    <w:lvl w:ilvl="2" w:tplc="6F7EA112">
      <w:numFmt w:val="decimal"/>
      <w:lvlText w:val=""/>
      <w:lvlJc w:val="left"/>
    </w:lvl>
    <w:lvl w:ilvl="3" w:tplc="BB345B14">
      <w:numFmt w:val="decimal"/>
      <w:lvlText w:val=""/>
      <w:lvlJc w:val="left"/>
    </w:lvl>
    <w:lvl w:ilvl="4" w:tplc="690C7988">
      <w:numFmt w:val="decimal"/>
      <w:lvlText w:val=""/>
      <w:lvlJc w:val="left"/>
    </w:lvl>
    <w:lvl w:ilvl="5" w:tplc="F394F4C4">
      <w:numFmt w:val="decimal"/>
      <w:lvlText w:val=""/>
      <w:lvlJc w:val="left"/>
    </w:lvl>
    <w:lvl w:ilvl="6" w:tplc="C106A268">
      <w:numFmt w:val="decimal"/>
      <w:lvlText w:val=""/>
      <w:lvlJc w:val="left"/>
    </w:lvl>
    <w:lvl w:ilvl="7" w:tplc="E000FAC8">
      <w:numFmt w:val="decimal"/>
      <w:lvlText w:val=""/>
      <w:lvlJc w:val="left"/>
    </w:lvl>
    <w:lvl w:ilvl="8" w:tplc="64023518">
      <w:numFmt w:val="decimal"/>
      <w:lvlText w:val=""/>
      <w:lvlJc w:val="left"/>
    </w:lvl>
  </w:abstractNum>
  <w:abstractNum w:abstractNumId="10">
    <w:nsid w:val="4DB127F8"/>
    <w:multiLevelType w:val="hybridMultilevel"/>
    <w:tmpl w:val="04602F60"/>
    <w:lvl w:ilvl="0" w:tplc="DBB2D72A">
      <w:start w:val="1"/>
      <w:numFmt w:val="decimal"/>
      <w:lvlText w:val="%1"/>
      <w:lvlJc w:val="left"/>
    </w:lvl>
    <w:lvl w:ilvl="1" w:tplc="FDFE946C">
      <w:start w:val="8"/>
      <w:numFmt w:val="decimal"/>
      <w:lvlText w:val="%2."/>
      <w:lvlJc w:val="left"/>
    </w:lvl>
    <w:lvl w:ilvl="2" w:tplc="A246F68E">
      <w:numFmt w:val="decimal"/>
      <w:lvlText w:val=""/>
      <w:lvlJc w:val="left"/>
    </w:lvl>
    <w:lvl w:ilvl="3" w:tplc="690E9AC0">
      <w:numFmt w:val="decimal"/>
      <w:lvlText w:val=""/>
      <w:lvlJc w:val="left"/>
    </w:lvl>
    <w:lvl w:ilvl="4" w:tplc="1CAE8C0E">
      <w:numFmt w:val="decimal"/>
      <w:lvlText w:val=""/>
      <w:lvlJc w:val="left"/>
    </w:lvl>
    <w:lvl w:ilvl="5" w:tplc="938A8FBE">
      <w:numFmt w:val="decimal"/>
      <w:lvlText w:val=""/>
      <w:lvlJc w:val="left"/>
    </w:lvl>
    <w:lvl w:ilvl="6" w:tplc="CE68F752">
      <w:numFmt w:val="decimal"/>
      <w:lvlText w:val=""/>
      <w:lvlJc w:val="left"/>
    </w:lvl>
    <w:lvl w:ilvl="7" w:tplc="9126C9A8">
      <w:numFmt w:val="decimal"/>
      <w:lvlText w:val=""/>
      <w:lvlJc w:val="left"/>
    </w:lvl>
    <w:lvl w:ilvl="8" w:tplc="A86000AA">
      <w:numFmt w:val="decimal"/>
      <w:lvlText w:val=""/>
      <w:lvlJc w:val="left"/>
    </w:lvl>
  </w:abstractNum>
  <w:abstractNum w:abstractNumId="11">
    <w:nsid w:val="515F007C"/>
    <w:multiLevelType w:val="hybridMultilevel"/>
    <w:tmpl w:val="E2CE9312"/>
    <w:lvl w:ilvl="0" w:tplc="82D6C54E">
      <w:start w:val="5"/>
      <w:numFmt w:val="decimal"/>
      <w:lvlText w:val="%1."/>
      <w:lvlJc w:val="left"/>
    </w:lvl>
    <w:lvl w:ilvl="1" w:tplc="F5DA4F94">
      <w:numFmt w:val="decimal"/>
      <w:lvlText w:val=""/>
      <w:lvlJc w:val="left"/>
    </w:lvl>
    <w:lvl w:ilvl="2" w:tplc="42ECC93C">
      <w:numFmt w:val="decimal"/>
      <w:lvlText w:val=""/>
      <w:lvlJc w:val="left"/>
    </w:lvl>
    <w:lvl w:ilvl="3" w:tplc="7D18A7EC">
      <w:numFmt w:val="decimal"/>
      <w:lvlText w:val=""/>
      <w:lvlJc w:val="left"/>
    </w:lvl>
    <w:lvl w:ilvl="4" w:tplc="955C7F3C">
      <w:numFmt w:val="decimal"/>
      <w:lvlText w:val=""/>
      <w:lvlJc w:val="left"/>
    </w:lvl>
    <w:lvl w:ilvl="5" w:tplc="AA10B446">
      <w:numFmt w:val="decimal"/>
      <w:lvlText w:val=""/>
      <w:lvlJc w:val="left"/>
    </w:lvl>
    <w:lvl w:ilvl="6" w:tplc="7396B242">
      <w:numFmt w:val="decimal"/>
      <w:lvlText w:val=""/>
      <w:lvlJc w:val="left"/>
    </w:lvl>
    <w:lvl w:ilvl="7" w:tplc="2EBC58D0">
      <w:numFmt w:val="decimal"/>
      <w:lvlText w:val=""/>
      <w:lvlJc w:val="left"/>
    </w:lvl>
    <w:lvl w:ilvl="8" w:tplc="B0064308">
      <w:numFmt w:val="decimal"/>
      <w:lvlText w:val=""/>
      <w:lvlJc w:val="left"/>
    </w:lvl>
  </w:abstractNum>
  <w:abstractNum w:abstractNumId="12">
    <w:nsid w:val="5BD062C2"/>
    <w:multiLevelType w:val="hybridMultilevel"/>
    <w:tmpl w:val="1E4A4D34"/>
    <w:lvl w:ilvl="0" w:tplc="1D6641C6">
      <w:start w:val="6"/>
      <w:numFmt w:val="decimal"/>
      <w:lvlText w:val="%1."/>
      <w:lvlJc w:val="left"/>
    </w:lvl>
    <w:lvl w:ilvl="1" w:tplc="AD82FB9E">
      <w:numFmt w:val="decimal"/>
      <w:lvlText w:val=""/>
      <w:lvlJc w:val="left"/>
    </w:lvl>
    <w:lvl w:ilvl="2" w:tplc="7B74B7EA">
      <w:numFmt w:val="decimal"/>
      <w:lvlText w:val=""/>
      <w:lvlJc w:val="left"/>
    </w:lvl>
    <w:lvl w:ilvl="3" w:tplc="133A19A0">
      <w:numFmt w:val="decimal"/>
      <w:lvlText w:val=""/>
      <w:lvlJc w:val="left"/>
    </w:lvl>
    <w:lvl w:ilvl="4" w:tplc="9452B0E2">
      <w:numFmt w:val="decimal"/>
      <w:lvlText w:val=""/>
      <w:lvlJc w:val="left"/>
    </w:lvl>
    <w:lvl w:ilvl="5" w:tplc="557A7FF0">
      <w:numFmt w:val="decimal"/>
      <w:lvlText w:val=""/>
      <w:lvlJc w:val="left"/>
    </w:lvl>
    <w:lvl w:ilvl="6" w:tplc="9B3E22CC">
      <w:numFmt w:val="decimal"/>
      <w:lvlText w:val=""/>
      <w:lvlJc w:val="left"/>
    </w:lvl>
    <w:lvl w:ilvl="7" w:tplc="689ED836">
      <w:numFmt w:val="decimal"/>
      <w:lvlText w:val=""/>
      <w:lvlJc w:val="left"/>
    </w:lvl>
    <w:lvl w:ilvl="8" w:tplc="1736B4DE">
      <w:numFmt w:val="decimal"/>
      <w:lvlText w:val=""/>
      <w:lvlJc w:val="left"/>
    </w:lvl>
  </w:abstractNum>
  <w:abstractNum w:abstractNumId="13">
    <w:nsid w:val="66EF438D"/>
    <w:multiLevelType w:val="hybridMultilevel"/>
    <w:tmpl w:val="046CE9CA"/>
    <w:lvl w:ilvl="0" w:tplc="B0E24AA8">
      <w:start w:val="13"/>
      <w:numFmt w:val="decimal"/>
      <w:lvlText w:val="%1."/>
      <w:lvlJc w:val="left"/>
    </w:lvl>
    <w:lvl w:ilvl="1" w:tplc="78A85580">
      <w:numFmt w:val="decimal"/>
      <w:lvlText w:val=""/>
      <w:lvlJc w:val="left"/>
    </w:lvl>
    <w:lvl w:ilvl="2" w:tplc="938839BA">
      <w:numFmt w:val="decimal"/>
      <w:lvlText w:val=""/>
      <w:lvlJc w:val="left"/>
    </w:lvl>
    <w:lvl w:ilvl="3" w:tplc="F8E067F2">
      <w:numFmt w:val="decimal"/>
      <w:lvlText w:val=""/>
      <w:lvlJc w:val="left"/>
    </w:lvl>
    <w:lvl w:ilvl="4" w:tplc="28A6BD82">
      <w:numFmt w:val="decimal"/>
      <w:lvlText w:val=""/>
      <w:lvlJc w:val="left"/>
    </w:lvl>
    <w:lvl w:ilvl="5" w:tplc="CB3AF3B4">
      <w:numFmt w:val="decimal"/>
      <w:lvlText w:val=""/>
      <w:lvlJc w:val="left"/>
    </w:lvl>
    <w:lvl w:ilvl="6" w:tplc="FD8800D0">
      <w:numFmt w:val="decimal"/>
      <w:lvlText w:val=""/>
      <w:lvlJc w:val="left"/>
    </w:lvl>
    <w:lvl w:ilvl="7" w:tplc="A6885BDC">
      <w:numFmt w:val="decimal"/>
      <w:lvlText w:val=""/>
      <w:lvlJc w:val="left"/>
    </w:lvl>
    <w:lvl w:ilvl="8" w:tplc="A0E27CAA">
      <w:numFmt w:val="decimal"/>
      <w:lvlText w:val=""/>
      <w:lvlJc w:val="left"/>
    </w:lvl>
  </w:abstractNum>
  <w:abstractNum w:abstractNumId="14">
    <w:nsid w:val="7545E146"/>
    <w:multiLevelType w:val="hybridMultilevel"/>
    <w:tmpl w:val="55C834EC"/>
    <w:lvl w:ilvl="0" w:tplc="9F14488E">
      <w:start w:val="3"/>
      <w:numFmt w:val="decimal"/>
      <w:lvlText w:val="%1."/>
      <w:lvlJc w:val="left"/>
    </w:lvl>
    <w:lvl w:ilvl="1" w:tplc="FCB687E4">
      <w:numFmt w:val="decimal"/>
      <w:lvlText w:val=""/>
      <w:lvlJc w:val="left"/>
    </w:lvl>
    <w:lvl w:ilvl="2" w:tplc="9C2EFB82">
      <w:numFmt w:val="decimal"/>
      <w:lvlText w:val=""/>
      <w:lvlJc w:val="left"/>
    </w:lvl>
    <w:lvl w:ilvl="3" w:tplc="3AE01BA4">
      <w:numFmt w:val="decimal"/>
      <w:lvlText w:val=""/>
      <w:lvlJc w:val="left"/>
    </w:lvl>
    <w:lvl w:ilvl="4" w:tplc="EC38A566">
      <w:numFmt w:val="decimal"/>
      <w:lvlText w:val=""/>
      <w:lvlJc w:val="left"/>
    </w:lvl>
    <w:lvl w:ilvl="5" w:tplc="C7E65710">
      <w:numFmt w:val="decimal"/>
      <w:lvlText w:val=""/>
      <w:lvlJc w:val="left"/>
    </w:lvl>
    <w:lvl w:ilvl="6" w:tplc="770699E2">
      <w:numFmt w:val="decimal"/>
      <w:lvlText w:val=""/>
      <w:lvlJc w:val="left"/>
    </w:lvl>
    <w:lvl w:ilvl="7" w:tplc="108ADEAA">
      <w:numFmt w:val="decimal"/>
      <w:lvlText w:val=""/>
      <w:lvlJc w:val="left"/>
    </w:lvl>
    <w:lvl w:ilvl="8" w:tplc="C2A84948">
      <w:numFmt w:val="decimal"/>
      <w:lvlText w:val=""/>
      <w:lvlJc w:val="left"/>
    </w:lvl>
  </w:abstractNum>
  <w:abstractNum w:abstractNumId="15">
    <w:nsid w:val="79E2A9E3"/>
    <w:multiLevelType w:val="hybridMultilevel"/>
    <w:tmpl w:val="4560C0E2"/>
    <w:lvl w:ilvl="0" w:tplc="0FA2FC0A">
      <w:start w:val="2"/>
      <w:numFmt w:val="decimal"/>
      <w:lvlText w:val="%1."/>
      <w:lvlJc w:val="left"/>
    </w:lvl>
    <w:lvl w:ilvl="1" w:tplc="CD502788">
      <w:numFmt w:val="decimal"/>
      <w:lvlText w:val=""/>
      <w:lvlJc w:val="left"/>
    </w:lvl>
    <w:lvl w:ilvl="2" w:tplc="1562B164">
      <w:numFmt w:val="decimal"/>
      <w:lvlText w:val=""/>
      <w:lvlJc w:val="left"/>
    </w:lvl>
    <w:lvl w:ilvl="3" w:tplc="C5F252FC">
      <w:numFmt w:val="decimal"/>
      <w:lvlText w:val=""/>
      <w:lvlJc w:val="left"/>
    </w:lvl>
    <w:lvl w:ilvl="4" w:tplc="ECB20414">
      <w:numFmt w:val="decimal"/>
      <w:lvlText w:val=""/>
      <w:lvlJc w:val="left"/>
    </w:lvl>
    <w:lvl w:ilvl="5" w:tplc="AF747968">
      <w:numFmt w:val="decimal"/>
      <w:lvlText w:val=""/>
      <w:lvlJc w:val="left"/>
    </w:lvl>
    <w:lvl w:ilvl="6" w:tplc="11C05CAA">
      <w:numFmt w:val="decimal"/>
      <w:lvlText w:val=""/>
      <w:lvlJc w:val="left"/>
    </w:lvl>
    <w:lvl w:ilvl="7" w:tplc="58D42814">
      <w:numFmt w:val="decimal"/>
      <w:lvlText w:val=""/>
      <w:lvlJc w:val="left"/>
    </w:lvl>
    <w:lvl w:ilvl="8" w:tplc="ED9E499C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14"/>
  </w:num>
  <w:num w:numId="5">
    <w:abstractNumId w:val="11"/>
  </w:num>
  <w:num w:numId="6">
    <w:abstractNumId w:val="12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3"/>
  </w:num>
  <w:num w:numId="12">
    <w:abstractNumId w:val="13"/>
  </w:num>
  <w:num w:numId="13">
    <w:abstractNumId w:val="5"/>
  </w:num>
  <w:num w:numId="14">
    <w:abstractNumId w:val="0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9D6537"/>
    <w:rsid w:val="00011D91"/>
    <w:rsid w:val="00015EC0"/>
    <w:rsid w:val="00044D90"/>
    <w:rsid w:val="0006165E"/>
    <w:rsid w:val="000666AE"/>
    <w:rsid w:val="00184DD0"/>
    <w:rsid w:val="00216C8F"/>
    <w:rsid w:val="002565AD"/>
    <w:rsid w:val="00257145"/>
    <w:rsid w:val="00444AB8"/>
    <w:rsid w:val="00451479"/>
    <w:rsid w:val="00475D76"/>
    <w:rsid w:val="004E5644"/>
    <w:rsid w:val="00500627"/>
    <w:rsid w:val="005029FF"/>
    <w:rsid w:val="00505836"/>
    <w:rsid w:val="005B46AA"/>
    <w:rsid w:val="005D70D7"/>
    <w:rsid w:val="0066584A"/>
    <w:rsid w:val="00694B3F"/>
    <w:rsid w:val="006C0407"/>
    <w:rsid w:val="006F1D43"/>
    <w:rsid w:val="00724383"/>
    <w:rsid w:val="00725C0B"/>
    <w:rsid w:val="007831A2"/>
    <w:rsid w:val="008031FA"/>
    <w:rsid w:val="00857C34"/>
    <w:rsid w:val="00912457"/>
    <w:rsid w:val="009D6537"/>
    <w:rsid w:val="00A037BC"/>
    <w:rsid w:val="00A72770"/>
    <w:rsid w:val="00AC103B"/>
    <w:rsid w:val="00B62432"/>
    <w:rsid w:val="00C96C0A"/>
    <w:rsid w:val="00D02AAE"/>
    <w:rsid w:val="00D23F48"/>
    <w:rsid w:val="00D46FE0"/>
    <w:rsid w:val="00D50118"/>
    <w:rsid w:val="00DC6CE8"/>
    <w:rsid w:val="00E171B6"/>
    <w:rsid w:val="00E22302"/>
    <w:rsid w:val="00E61C7F"/>
    <w:rsid w:val="00E91C59"/>
    <w:rsid w:val="00EA6557"/>
    <w:rsid w:val="00EE7C01"/>
    <w:rsid w:val="00F85F0B"/>
    <w:rsid w:val="00FE0CDF"/>
    <w:rsid w:val="00FE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1C7F"/>
  </w:style>
  <w:style w:type="paragraph" w:styleId="Titolo1">
    <w:name w:val="heading 1"/>
    <w:basedOn w:val="Normale"/>
    <w:next w:val="Normale"/>
    <w:link w:val="Titolo1Carattere"/>
    <w:uiPriority w:val="9"/>
    <w:qFormat/>
    <w:rsid w:val="00E91C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2AAE"/>
    <w:pPr>
      <w:ind w:left="720"/>
      <w:contextualSpacing/>
    </w:pPr>
  </w:style>
  <w:style w:type="paragraph" w:customStyle="1" w:styleId="Titolosommario1">
    <w:name w:val="Titolo sommario1"/>
    <w:basedOn w:val="Titolo1"/>
    <w:next w:val="Normale"/>
    <w:uiPriority w:val="39"/>
    <w:unhideWhenUsed/>
    <w:qFormat/>
    <w:rsid w:val="00E91C59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91C5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2007</Words>
  <Characters>11445</Characters>
  <Application>Microsoft Office Word</Application>
  <DocSecurity>0</DocSecurity>
  <Lines>95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mdurso</cp:lastModifiedBy>
  <cp:revision>2</cp:revision>
  <cp:lastPrinted>2019-01-31T10:59:00Z</cp:lastPrinted>
  <dcterms:created xsi:type="dcterms:W3CDTF">2019-03-07T11:10:00Z</dcterms:created>
  <dcterms:modified xsi:type="dcterms:W3CDTF">2019-03-07T11:10:00Z</dcterms:modified>
</cp:coreProperties>
</file>